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009" w:rsidRPr="00950009" w:rsidRDefault="00950009" w:rsidP="00950009">
      <w:pPr>
        <w:spacing w:after="0" w:line="240" w:lineRule="auto"/>
        <w:rPr>
          <w:rFonts w:ascii="Arial" w:eastAsia="Times New Roman" w:hAnsi="Arial" w:cs="Arial"/>
          <w:b/>
          <w:sz w:val="20"/>
          <w:szCs w:val="24"/>
          <w:lang w:eastAsia="pl-PL"/>
        </w:rPr>
      </w:pPr>
      <w:r w:rsidRPr="00950009">
        <w:rPr>
          <w:rFonts w:ascii="Arial" w:eastAsia="Times New Roman" w:hAnsi="Arial" w:cs="Arial"/>
          <w:b/>
          <w:sz w:val="20"/>
          <w:szCs w:val="24"/>
          <w:lang w:eastAsia="pl-PL"/>
        </w:rPr>
        <w:t xml:space="preserve">Wymagania edukacyjne </w:t>
      </w:r>
      <w:r w:rsidR="00D70FE2">
        <w:rPr>
          <w:rFonts w:ascii="Arial" w:eastAsia="Times New Roman" w:hAnsi="Arial" w:cs="Arial"/>
          <w:b/>
          <w:sz w:val="20"/>
          <w:szCs w:val="24"/>
          <w:lang w:eastAsia="pl-PL"/>
        </w:rPr>
        <w:t>z przedmiotu plastyka-</w:t>
      </w:r>
      <w:bookmarkStart w:id="0" w:name="_GoBack"/>
      <w:bookmarkEnd w:id="0"/>
      <w:r>
        <w:rPr>
          <w:rFonts w:ascii="Arial" w:eastAsia="Times New Roman" w:hAnsi="Arial" w:cs="Arial"/>
          <w:b/>
          <w:sz w:val="20"/>
          <w:szCs w:val="24"/>
          <w:lang w:eastAsia="pl-PL"/>
        </w:rPr>
        <w:t xml:space="preserve"> KLASA V</w:t>
      </w:r>
    </w:p>
    <w:p w:rsidR="00950009" w:rsidRPr="00950009" w:rsidRDefault="00950009" w:rsidP="00950009">
      <w:pPr>
        <w:spacing w:after="0" w:line="240" w:lineRule="auto"/>
        <w:rPr>
          <w:rFonts w:ascii="Arial" w:eastAsia="Times New Roman" w:hAnsi="Arial" w:cs="Arial"/>
          <w:color w:val="999999"/>
          <w:sz w:val="20"/>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13"/>
        <w:gridCol w:w="7299"/>
      </w:tblGrid>
      <w:tr w:rsidR="00950009" w:rsidRPr="00950009" w:rsidTr="00455176">
        <w:tc>
          <w:tcPr>
            <w:tcW w:w="1913" w:type="dxa"/>
            <w:vAlign w:val="center"/>
          </w:tcPr>
          <w:p w:rsidR="00950009" w:rsidRPr="00950009" w:rsidRDefault="00950009" w:rsidP="00950009">
            <w:pPr>
              <w:spacing w:after="80" w:line="240" w:lineRule="auto"/>
              <w:jc w:val="center"/>
              <w:rPr>
                <w:rFonts w:ascii="Arial" w:eastAsia="Times New Roman" w:hAnsi="Arial" w:cs="Arial"/>
                <w:b/>
                <w:bCs/>
                <w:sz w:val="18"/>
                <w:szCs w:val="24"/>
                <w:lang w:eastAsia="pl-PL"/>
              </w:rPr>
            </w:pPr>
            <w:r w:rsidRPr="00950009">
              <w:rPr>
                <w:rFonts w:ascii="Arial" w:eastAsia="Times New Roman" w:hAnsi="Arial" w:cs="Arial"/>
                <w:b/>
                <w:bCs/>
                <w:sz w:val="18"/>
                <w:szCs w:val="24"/>
                <w:lang w:eastAsia="pl-PL"/>
              </w:rPr>
              <w:t>Wymagania konieczne</w:t>
            </w:r>
          </w:p>
          <w:p w:rsidR="00950009" w:rsidRPr="00950009" w:rsidRDefault="00950009" w:rsidP="00950009">
            <w:pPr>
              <w:spacing w:after="0" w:line="240" w:lineRule="auto"/>
              <w:jc w:val="center"/>
              <w:rPr>
                <w:rFonts w:ascii="Arial" w:eastAsia="Times New Roman" w:hAnsi="Arial" w:cs="Arial"/>
                <w:color w:val="999999"/>
                <w:sz w:val="18"/>
                <w:szCs w:val="24"/>
                <w:lang w:eastAsia="pl-PL"/>
              </w:rPr>
            </w:pPr>
            <w:r w:rsidRPr="00950009">
              <w:rPr>
                <w:rFonts w:ascii="Arial" w:eastAsia="Times New Roman" w:hAnsi="Arial" w:cs="Arial"/>
                <w:sz w:val="18"/>
                <w:szCs w:val="24"/>
                <w:lang w:eastAsia="pl-PL"/>
              </w:rPr>
              <w:t>Spełnienie wymagań pozwala postawić ocenę dopuszczającą.</w:t>
            </w:r>
          </w:p>
        </w:tc>
        <w:tc>
          <w:tcPr>
            <w:tcW w:w="7299" w:type="dxa"/>
          </w:tcPr>
          <w:p w:rsidR="00950009" w:rsidRPr="00950009" w:rsidRDefault="00950009" w:rsidP="00950009">
            <w:pPr>
              <w:spacing w:before="120" w:after="0" w:line="240" w:lineRule="auto"/>
              <w:rPr>
                <w:rFonts w:ascii="Arial" w:eastAsia="Times New Roman" w:hAnsi="Arial" w:cs="Arial"/>
                <w:sz w:val="18"/>
                <w:szCs w:val="24"/>
                <w:lang w:eastAsia="pl-PL"/>
              </w:rPr>
            </w:pPr>
            <w:r w:rsidRPr="00950009">
              <w:rPr>
                <w:rFonts w:ascii="Arial" w:eastAsia="Times New Roman" w:hAnsi="Arial" w:cs="Arial"/>
                <w:sz w:val="18"/>
                <w:szCs w:val="24"/>
                <w:lang w:eastAsia="pl-PL"/>
              </w:rPr>
              <w:t>Z pomocą nauczyciela uczeń:</w:t>
            </w:r>
          </w:p>
          <w:p w:rsidR="00950009" w:rsidRPr="00950009" w:rsidRDefault="00950009" w:rsidP="00950009">
            <w:pPr>
              <w:numPr>
                <w:ilvl w:val="0"/>
                <w:numId w:val="1"/>
              </w:numPr>
              <w:spacing w:after="0" w:line="240" w:lineRule="auto"/>
              <w:rPr>
                <w:rFonts w:ascii="Arial" w:eastAsia="Times New Roman" w:hAnsi="Arial" w:cs="Arial"/>
                <w:sz w:val="18"/>
                <w:szCs w:val="24"/>
                <w:lang w:eastAsia="pl-PL"/>
              </w:rPr>
            </w:pPr>
            <w:r w:rsidRPr="00950009">
              <w:rPr>
                <w:rFonts w:ascii="Arial" w:eastAsia="Times New Roman" w:hAnsi="Arial" w:cs="Arial"/>
                <w:sz w:val="18"/>
                <w:szCs w:val="20"/>
                <w:lang w:eastAsia="pl-PL"/>
              </w:rPr>
              <w:t>wymienia placówki działające na rzecz kultury,</w:t>
            </w:r>
          </w:p>
          <w:p w:rsidR="00950009" w:rsidRPr="00950009" w:rsidRDefault="00950009" w:rsidP="00950009">
            <w:pPr>
              <w:numPr>
                <w:ilvl w:val="0"/>
                <w:numId w:val="1"/>
              </w:numPr>
              <w:spacing w:after="0" w:line="240" w:lineRule="auto"/>
              <w:rPr>
                <w:rFonts w:ascii="Arial" w:eastAsia="Times New Roman" w:hAnsi="Arial" w:cs="Arial"/>
                <w:sz w:val="18"/>
                <w:szCs w:val="24"/>
                <w:lang w:eastAsia="pl-PL"/>
              </w:rPr>
            </w:pPr>
            <w:r w:rsidRPr="00950009">
              <w:rPr>
                <w:rFonts w:ascii="Arial" w:eastAsia="Times New Roman" w:hAnsi="Arial" w:cs="Arial"/>
                <w:sz w:val="18"/>
                <w:szCs w:val="20"/>
                <w:lang w:eastAsia="pl-PL"/>
              </w:rPr>
              <w:t>tłumaczy zasady zachowania się w muzeum,</w:t>
            </w:r>
          </w:p>
          <w:p w:rsidR="00950009" w:rsidRPr="00950009" w:rsidRDefault="00950009" w:rsidP="00950009">
            <w:pPr>
              <w:numPr>
                <w:ilvl w:val="0"/>
                <w:numId w:val="1"/>
              </w:numPr>
              <w:spacing w:after="0" w:line="240" w:lineRule="auto"/>
              <w:rPr>
                <w:rFonts w:ascii="Arial" w:eastAsia="Times New Roman" w:hAnsi="Arial" w:cs="Arial"/>
                <w:sz w:val="18"/>
                <w:szCs w:val="24"/>
                <w:lang w:eastAsia="pl-PL"/>
              </w:rPr>
            </w:pPr>
            <w:r w:rsidRPr="00950009">
              <w:rPr>
                <w:rFonts w:ascii="Arial" w:eastAsia="Times New Roman" w:hAnsi="Arial" w:cs="Arial"/>
                <w:sz w:val="18"/>
                <w:szCs w:val="24"/>
                <w:lang w:eastAsia="pl-PL"/>
              </w:rPr>
              <w:t>nazywa elementy dzieła plastycznego (linia, punkt, kontur, plama, walor barwa, światłocień, technik</w:t>
            </w:r>
            <w:r>
              <w:rPr>
                <w:rFonts w:ascii="Arial" w:eastAsia="Times New Roman" w:hAnsi="Arial" w:cs="Arial"/>
                <w:sz w:val="18"/>
                <w:szCs w:val="24"/>
                <w:lang w:eastAsia="pl-PL"/>
              </w:rPr>
              <w:t>a, faktura, kształt, kompozycja</w:t>
            </w:r>
            <w:r w:rsidRPr="00950009">
              <w:rPr>
                <w:rFonts w:ascii="Arial" w:eastAsia="Times New Roman" w:hAnsi="Arial" w:cs="Arial"/>
                <w:sz w:val="18"/>
                <w:szCs w:val="24"/>
                <w:lang w:eastAsia="pl-PL"/>
              </w:rPr>
              <w:t>),</w:t>
            </w:r>
          </w:p>
          <w:p w:rsidR="00950009" w:rsidRPr="00950009" w:rsidRDefault="00950009" w:rsidP="00950009">
            <w:pPr>
              <w:numPr>
                <w:ilvl w:val="0"/>
                <w:numId w:val="1"/>
              </w:numPr>
              <w:spacing w:after="0" w:line="240" w:lineRule="auto"/>
              <w:rPr>
                <w:rFonts w:ascii="Arial" w:eastAsia="Times New Roman" w:hAnsi="Arial" w:cs="Arial"/>
                <w:sz w:val="18"/>
                <w:szCs w:val="24"/>
                <w:lang w:eastAsia="pl-PL"/>
              </w:rPr>
            </w:pPr>
            <w:r w:rsidRPr="00950009">
              <w:rPr>
                <w:rFonts w:ascii="Arial" w:eastAsia="Times New Roman" w:hAnsi="Arial" w:cs="Arial"/>
                <w:sz w:val="18"/>
                <w:szCs w:val="24"/>
                <w:lang w:eastAsia="pl-PL"/>
              </w:rPr>
              <w:t>wyjaśnia znaczenie niektórych z omówionych na lekcji terminów plastycznych,</w:t>
            </w:r>
          </w:p>
          <w:p w:rsidR="00950009" w:rsidRPr="00950009" w:rsidRDefault="00950009" w:rsidP="00950009">
            <w:pPr>
              <w:numPr>
                <w:ilvl w:val="0"/>
                <w:numId w:val="1"/>
              </w:numPr>
              <w:spacing w:after="0" w:line="240" w:lineRule="auto"/>
              <w:rPr>
                <w:rFonts w:ascii="Arial" w:eastAsia="Times New Roman" w:hAnsi="Arial" w:cs="Arial"/>
                <w:sz w:val="18"/>
                <w:szCs w:val="24"/>
                <w:lang w:eastAsia="pl-PL"/>
              </w:rPr>
            </w:pPr>
            <w:r w:rsidRPr="00950009">
              <w:rPr>
                <w:rFonts w:ascii="Arial" w:eastAsia="Times New Roman" w:hAnsi="Arial" w:cs="Arial"/>
                <w:sz w:val="18"/>
                <w:szCs w:val="24"/>
                <w:lang w:eastAsia="pl-PL"/>
              </w:rPr>
              <w:t>wymienia nazwy niektórych z poznanych dziedzin sztuki (np. rysunek, malarstwo, grafika, rzeźba, architektura, sztuka użytkowa, sztuka ludowa rozróżnia dzieła należące do poszczególnych dziedzin twórczości artystycznej (rysunek, malarstwo, grafika, rzeźba, architektura, sztuka ludowa, rzemiosło artystyczne itd.),</w:t>
            </w:r>
          </w:p>
          <w:p w:rsidR="00950009" w:rsidRPr="00950009" w:rsidRDefault="00950009" w:rsidP="00950009">
            <w:pPr>
              <w:numPr>
                <w:ilvl w:val="0"/>
                <w:numId w:val="1"/>
              </w:numPr>
              <w:spacing w:after="0" w:line="240" w:lineRule="auto"/>
              <w:rPr>
                <w:rFonts w:ascii="Arial" w:eastAsia="Times New Roman" w:hAnsi="Arial" w:cs="Arial"/>
                <w:sz w:val="18"/>
                <w:szCs w:val="24"/>
                <w:lang w:eastAsia="pl-PL"/>
              </w:rPr>
            </w:pPr>
            <w:r w:rsidRPr="00950009">
              <w:rPr>
                <w:rFonts w:ascii="Arial" w:eastAsia="Times New Roman" w:hAnsi="Arial" w:cs="Arial"/>
                <w:sz w:val="18"/>
                <w:szCs w:val="24"/>
                <w:lang w:eastAsia="pl-PL"/>
              </w:rPr>
              <w:t>tłumaczy, czym zajmują się rysownik, malarz, grafik, rzeźbiarz i architekt,</w:t>
            </w:r>
          </w:p>
          <w:p w:rsidR="00950009" w:rsidRPr="00950009" w:rsidRDefault="00950009" w:rsidP="00950009">
            <w:pPr>
              <w:numPr>
                <w:ilvl w:val="0"/>
                <w:numId w:val="1"/>
              </w:numPr>
              <w:spacing w:after="0" w:line="240" w:lineRule="auto"/>
              <w:rPr>
                <w:rFonts w:ascii="Arial" w:eastAsia="Times New Roman" w:hAnsi="Arial" w:cs="Arial"/>
                <w:sz w:val="18"/>
                <w:szCs w:val="24"/>
                <w:lang w:eastAsia="pl-PL"/>
              </w:rPr>
            </w:pPr>
            <w:r w:rsidRPr="00950009">
              <w:rPr>
                <w:rFonts w:ascii="Arial" w:eastAsia="Times New Roman" w:hAnsi="Arial" w:cs="Arial"/>
                <w:sz w:val="18"/>
                <w:szCs w:val="24"/>
                <w:lang w:eastAsia="pl-PL"/>
              </w:rPr>
              <w:t>wskazuje różnice między rysunkiem a malarstwem,</w:t>
            </w:r>
          </w:p>
          <w:p w:rsidR="00950009" w:rsidRPr="00950009" w:rsidRDefault="00950009" w:rsidP="00950009">
            <w:pPr>
              <w:numPr>
                <w:ilvl w:val="0"/>
                <w:numId w:val="1"/>
              </w:numPr>
              <w:spacing w:after="0" w:line="240" w:lineRule="auto"/>
              <w:rPr>
                <w:rFonts w:ascii="Arial" w:eastAsia="Times New Roman" w:hAnsi="Arial" w:cs="Arial"/>
                <w:sz w:val="18"/>
                <w:szCs w:val="24"/>
                <w:lang w:eastAsia="pl-PL"/>
              </w:rPr>
            </w:pPr>
            <w:r w:rsidRPr="00950009">
              <w:rPr>
                <w:rFonts w:ascii="Arial" w:eastAsia="Times New Roman" w:hAnsi="Arial" w:cs="Arial"/>
                <w:sz w:val="18"/>
                <w:szCs w:val="24"/>
                <w:lang w:eastAsia="pl-PL"/>
              </w:rPr>
              <w:t>uzyskuje barwy pochodne, wykorzystując barwy podstawowe,</w:t>
            </w:r>
          </w:p>
          <w:p w:rsidR="00950009" w:rsidRPr="00950009" w:rsidRDefault="00950009" w:rsidP="00950009">
            <w:pPr>
              <w:numPr>
                <w:ilvl w:val="0"/>
                <w:numId w:val="1"/>
              </w:numPr>
              <w:spacing w:after="0" w:line="240" w:lineRule="auto"/>
              <w:rPr>
                <w:rFonts w:ascii="Times New Roman" w:eastAsia="Times New Roman" w:hAnsi="Times New Roman" w:cs="Times New Roman"/>
                <w:sz w:val="20"/>
                <w:szCs w:val="20"/>
                <w:lang w:eastAsia="pl-PL"/>
              </w:rPr>
            </w:pPr>
            <w:r>
              <w:rPr>
                <w:rFonts w:ascii="Arial" w:eastAsia="Times New Roman" w:hAnsi="Arial" w:cs="Arial"/>
                <w:sz w:val="18"/>
                <w:szCs w:val="20"/>
                <w:lang w:eastAsia="pl-PL"/>
              </w:rPr>
              <w:t>w</w:t>
            </w:r>
            <w:r w:rsidRPr="00950009">
              <w:rPr>
                <w:rFonts w:ascii="Arial" w:eastAsia="Times New Roman" w:hAnsi="Arial" w:cs="Arial"/>
                <w:sz w:val="18"/>
                <w:szCs w:val="20"/>
                <w:lang w:eastAsia="pl-PL"/>
              </w:rPr>
              <w:t>skazuje podstawowe narzędzia pracy plastyka i wykorzystuje je w minimalnym stopniu w swoich działaniach,</w:t>
            </w:r>
          </w:p>
          <w:p w:rsidR="00950009" w:rsidRPr="00950009" w:rsidRDefault="00950009" w:rsidP="00950009">
            <w:pPr>
              <w:numPr>
                <w:ilvl w:val="0"/>
                <w:numId w:val="1"/>
              </w:numPr>
              <w:spacing w:after="0" w:line="240" w:lineRule="auto"/>
              <w:rPr>
                <w:rFonts w:ascii="Arial" w:eastAsia="Times New Roman" w:hAnsi="Arial" w:cs="Arial"/>
                <w:color w:val="999999"/>
                <w:sz w:val="18"/>
                <w:szCs w:val="24"/>
                <w:lang w:eastAsia="pl-PL"/>
              </w:rPr>
            </w:pPr>
            <w:r w:rsidRPr="00950009">
              <w:rPr>
                <w:rFonts w:ascii="Arial" w:eastAsia="Times New Roman" w:hAnsi="Arial" w:cs="Arial"/>
                <w:sz w:val="18"/>
                <w:szCs w:val="24"/>
                <w:lang w:eastAsia="pl-PL"/>
              </w:rPr>
              <w:t>wykonuje zadania plastyczne o niewielkim stopniu trudności,</w:t>
            </w:r>
          </w:p>
          <w:p w:rsidR="00950009" w:rsidRPr="00950009" w:rsidRDefault="00950009" w:rsidP="00950009">
            <w:pPr>
              <w:numPr>
                <w:ilvl w:val="0"/>
                <w:numId w:val="1"/>
              </w:numPr>
              <w:spacing w:after="0" w:line="240" w:lineRule="auto"/>
              <w:rPr>
                <w:rFonts w:ascii="Arial" w:eastAsia="Times New Roman" w:hAnsi="Arial" w:cs="Arial"/>
                <w:sz w:val="18"/>
                <w:szCs w:val="20"/>
                <w:lang w:eastAsia="pl-PL"/>
              </w:rPr>
            </w:pPr>
            <w:r w:rsidRPr="00950009">
              <w:rPr>
                <w:rFonts w:ascii="Arial" w:eastAsia="Times New Roman" w:hAnsi="Arial" w:cs="Arial"/>
                <w:sz w:val="18"/>
                <w:szCs w:val="20"/>
                <w:lang w:eastAsia="pl-PL"/>
              </w:rPr>
              <w:t>utrzymuje w porządku swój warsztat pracy,</w:t>
            </w:r>
          </w:p>
          <w:p w:rsidR="00950009" w:rsidRPr="00950009" w:rsidRDefault="00950009" w:rsidP="00950009">
            <w:pPr>
              <w:numPr>
                <w:ilvl w:val="0"/>
                <w:numId w:val="1"/>
              </w:numPr>
              <w:spacing w:after="120" w:line="240" w:lineRule="auto"/>
              <w:ind w:left="357" w:hanging="357"/>
              <w:rPr>
                <w:rFonts w:ascii="Arial" w:eastAsia="Times New Roman" w:hAnsi="Arial" w:cs="Arial"/>
                <w:color w:val="999999"/>
                <w:sz w:val="18"/>
                <w:szCs w:val="24"/>
                <w:lang w:eastAsia="pl-PL"/>
              </w:rPr>
            </w:pPr>
            <w:r w:rsidRPr="00950009">
              <w:rPr>
                <w:rFonts w:ascii="Arial" w:eastAsia="Times New Roman" w:hAnsi="Arial" w:cs="Arial"/>
                <w:sz w:val="18"/>
                <w:szCs w:val="20"/>
                <w:lang w:eastAsia="pl-PL"/>
              </w:rPr>
              <w:t>stara się przestrzegać zasad BHP podczas działań na lekcji.</w:t>
            </w:r>
          </w:p>
        </w:tc>
      </w:tr>
    </w:tbl>
    <w:p w:rsidR="00950009" w:rsidRPr="00950009" w:rsidRDefault="00950009" w:rsidP="00950009">
      <w:pPr>
        <w:spacing w:after="0" w:line="240" w:lineRule="auto"/>
        <w:rPr>
          <w:rFonts w:ascii="Times New Roman" w:eastAsia="Times New Roman" w:hAnsi="Times New Roman" w:cs="Times New Roman"/>
          <w:color w:val="999999"/>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13"/>
        <w:gridCol w:w="7299"/>
      </w:tblGrid>
      <w:tr w:rsidR="00950009" w:rsidRPr="00950009" w:rsidTr="00455176">
        <w:tc>
          <w:tcPr>
            <w:tcW w:w="1913" w:type="dxa"/>
            <w:vAlign w:val="center"/>
          </w:tcPr>
          <w:p w:rsidR="00950009" w:rsidRPr="00950009" w:rsidRDefault="00950009" w:rsidP="00950009">
            <w:pPr>
              <w:spacing w:after="80" w:line="240" w:lineRule="auto"/>
              <w:jc w:val="center"/>
              <w:rPr>
                <w:rFonts w:ascii="Arial" w:eastAsia="Times New Roman" w:hAnsi="Arial" w:cs="Arial"/>
                <w:b/>
                <w:bCs/>
                <w:sz w:val="18"/>
                <w:szCs w:val="24"/>
                <w:lang w:eastAsia="pl-PL"/>
              </w:rPr>
            </w:pPr>
            <w:r w:rsidRPr="00950009">
              <w:rPr>
                <w:rFonts w:ascii="Arial" w:eastAsia="Times New Roman" w:hAnsi="Arial" w:cs="Arial"/>
                <w:b/>
                <w:bCs/>
                <w:sz w:val="18"/>
                <w:szCs w:val="24"/>
                <w:lang w:eastAsia="pl-PL"/>
              </w:rPr>
              <w:t>Wymagania podstawowe</w:t>
            </w:r>
          </w:p>
          <w:p w:rsidR="00950009" w:rsidRPr="00950009" w:rsidRDefault="00950009" w:rsidP="00950009">
            <w:pPr>
              <w:spacing w:after="80" w:line="240" w:lineRule="auto"/>
              <w:jc w:val="center"/>
              <w:rPr>
                <w:rFonts w:ascii="Arial" w:eastAsia="Times New Roman" w:hAnsi="Arial" w:cs="Arial"/>
                <w:color w:val="999999"/>
                <w:sz w:val="18"/>
                <w:szCs w:val="24"/>
                <w:lang w:eastAsia="pl-PL"/>
              </w:rPr>
            </w:pPr>
            <w:r w:rsidRPr="00950009">
              <w:rPr>
                <w:rFonts w:ascii="Arial" w:eastAsia="Times New Roman" w:hAnsi="Arial" w:cs="Arial"/>
                <w:sz w:val="18"/>
                <w:szCs w:val="24"/>
                <w:lang w:eastAsia="pl-PL"/>
              </w:rPr>
              <w:t>Spełnienie wymagań pozwala postawić ocenę dostateczną.</w:t>
            </w:r>
          </w:p>
        </w:tc>
        <w:tc>
          <w:tcPr>
            <w:tcW w:w="7299" w:type="dxa"/>
          </w:tcPr>
          <w:p w:rsidR="00950009" w:rsidRPr="00950009" w:rsidRDefault="00950009" w:rsidP="00950009">
            <w:pPr>
              <w:spacing w:before="120" w:after="0" w:line="240" w:lineRule="auto"/>
              <w:rPr>
                <w:rFonts w:ascii="Arial" w:eastAsia="Times New Roman" w:hAnsi="Arial" w:cs="Arial"/>
                <w:sz w:val="18"/>
                <w:szCs w:val="24"/>
                <w:lang w:eastAsia="pl-PL"/>
              </w:rPr>
            </w:pPr>
            <w:r w:rsidRPr="00950009">
              <w:rPr>
                <w:rFonts w:ascii="Arial" w:eastAsia="Times New Roman" w:hAnsi="Arial" w:cs="Arial"/>
                <w:sz w:val="18"/>
                <w:szCs w:val="24"/>
                <w:lang w:eastAsia="pl-PL"/>
              </w:rPr>
              <w:t>Uczeń:</w:t>
            </w:r>
          </w:p>
          <w:p w:rsidR="00950009" w:rsidRPr="00950009" w:rsidRDefault="00950009" w:rsidP="00950009">
            <w:pPr>
              <w:numPr>
                <w:ilvl w:val="0"/>
                <w:numId w:val="1"/>
              </w:numPr>
              <w:spacing w:after="0" w:line="240" w:lineRule="auto"/>
              <w:rPr>
                <w:rFonts w:ascii="Arial" w:eastAsia="Times New Roman" w:hAnsi="Arial" w:cs="Arial"/>
                <w:sz w:val="18"/>
                <w:szCs w:val="24"/>
                <w:lang w:eastAsia="pl-PL"/>
              </w:rPr>
            </w:pPr>
            <w:r w:rsidRPr="00950009">
              <w:rPr>
                <w:rFonts w:ascii="Arial" w:eastAsia="Times New Roman" w:hAnsi="Arial" w:cs="Arial"/>
                <w:sz w:val="18"/>
                <w:szCs w:val="20"/>
                <w:lang w:eastAsia="pl-PL"/>
              </w:rPr>
              <w:t>wskazuje miejsca w swoim regionie, w których można obejrzeć dzieła plastyczne,</w:t>
            </w:r>
          </w:p>
          <w:p w:rsidR="00950009" w:rsidRPr="00950009" w:rsidRDefault="00950009" w:rsidP="00950009">
            <w:pPr>
              <w:numPr>
                <w:ilvl w:val="0"/>
                <w:numId w:val="1"/>
              </w:numPr>
              <w:spacing w:after="0" w:line="240" w:lineRule="auto"/>
              <w:rPr>
                <w:rFonts w:ascii="Arial" w:eastAsia="Times New Roman" w:hAnsi="Arial" w:cs="Arial"/>
                <w:color w:val="999999"/>
                <w:sz w:val="18"/>
                <w:szCs w:val="24"/>
                <w:lang w:eastAsia="pl-PL"/>
              </w:rPr>
            </w:pPr>
            <w:r w:rsidRPr="00950009">
              <w:rPr>
                <w:rFonts w:ascii="Arial" w:eastAsia="Times New Roman" w:hAnsi="Arial" w:cs="Arial"/>
                <w:sz w:val="18"/>
                <w:szCs w:val="24"/>
                <w:lang w:eastAsia="pl-PL"/>
              </w:rPr>
              <w:t>wymienia najsłynniejsze polskie zabytki oraz zabytki znajdujące się w regionie,</w:t>
            </w:r>
          </w:p>
          <w:p w:rsidR="00950009" w:rsidRPr="00950009" w:rsidRDefault="00950009" w:rsidP="00950009">
            <w:pPr>
              <w:numPr>
                <w:ilvl w:val="0"/>
                <w:numId w:val="1"/>
              </w:numPr>
              <w:spacing w:after="0" w:line="240" w:lineRule="auto"/>
              <w:rPr>
                <w:rFonts w:ascii="Arial" w:eastAsia="Times New Roman" w:hAnsi="Arial" w:cs="Arial"/>
                <w:sz w:val="18"/>
                <w:szCs w:val="24"/>
                <w:lang w:eastAsia="pl-PL"/>
              </w:rPr>
            </w:pPr>
            <w:r w:rsidRPr="00950009">
              <w:rPr>
                <w:rFonts w:ascii="Arial" w:eastAsia="Times New Roman" w:hAnsi="Arial" w:cs="Arial"/>
                <w:sz w:val="18"/>
                <w:szCs w:val="24"/>
                <w:lang w:eastAsia="pl-PL"/>
              </w:rPr>
              <w:t>podaje przykłady dziedzin sztuki uprawianych przez twórców ludowych oraz wykorzystywanych przez tych artystów technik plastycznych,</w:t>
            </w:r>
          </w:p>
          <w:p w:rsidR="00950009" w:rsidRPr="00950009" w:rsidRDefault="00950009" w:rsidP="00950009">
            <w:pPr>
              <w:numPr>
                <w:ilvl w:val="0"/>
                <w:numId w:val="1"/>
              </w:numPr>
              <w:spacing w:after="0" w:line="240" w:lineRule="auto"/>
              <w:rPr>
                <w:rFonts w:ascii="Arial" w:eastAsia="Times New Roman" w:hAnsi="Arial" w:cs="Arial"/>
                <w:color w:val="999999"/>
                <w:sz w:val="18"/>
                <w:szCs w:val="24"/>
                <w:lang w:eastAsia="pl-PL"/>
              </w:rPr>
            </w:pPr>
            <w:r w:rsidRPr="00950009">
              <w:rPr>
                <w:rFonts w:ascii="Arial" w:eastAsia="Times New Roman" w:hAnsi="Arial" w:cs="Arial"/>
                <w:sz w:val="18"/>
                <w:szCs w:val="24"/>
                <w:lang w:eastAsia="pl-PL"/>
              </w:rPr>
              <w:t>tłumaczy znaczenie omówionych na lekcji terminów plastycznych,</w:t>
            </w:r>
          </w:p>
          <w:p w:rsidR="00950009" w:rsidRPr="00950009" w:rsidRDefault="00950009" w:rsidP="00950009">
            <w:pPr>
              <w:numPr>
                <w:ilvl w:val="0"/>
                <w:numId w:val="1"/>
              </w:numPr>
              <w:spacing w:after="0" w:line="240" w:lineRule="auto"/>
              <w:rPr>
                <w:rFonts w:ascii="Arial" w:eastAsia="Times New Roman" w:hAnsi="Arial" w:cs="Arial"/>
                <w:sz w:val="18"/>
                <w:szCs w:val="24"/>
                <w:lang w:eastAsia="pl-PL"/>
              </w:rPr>
            </w:pPr>
            <w:r w:rsidRPr="00950009">
              <w:rPr>
                <w:rFonts w:ascii="Arial" w:eastAsia="Times New Roman" w:hAnsi="Arial" w:cs="Arial"/>
                <w:sz w:val="18"/>
                <w:szCs w:val="24"/>
                <w:lang w:eastAsia="pl-PL"/>
              </w:rPr>
              <w:t>wymienia poznane podczas lekcji dziedziny sztuki,</w:t>
            </w:r>
          </w:p>
          <w:p w:rsidR="00950009" w:rsidRPr="00950009" w:rsidRDefault="00950009" w:rsidP="00950009">
            <w:pPr>
              <w:numPr>
                <w:ilvl w:val="0"/>
                <w:numId w:val="1"/>
              </w:numPr>
              <w:spacing w:after="0" w:line="240" w:lineRule="auto"/>
              <w:rPr>
                <w:rFonts w:ascii="Arial" w:eastAsia="Times New Roman" w:hAnsi="Arial" w:cs="Arial"/>
                <w:sz w:val="18"/>
                <w:szCs w:val="24"/>
                <w:lang w:eastAsia="pl-PL"/>
              </w:rPr>
            </w:pPr>
            <w:r w:rsidRPr="00950009">
              <w:rPr>
                <w:rFonts w:ascii="Arial" w:eastAsia="Times New Roman" w:hAnsi="Arial" w:cs="Arial"/>
                <w:sz w:val="18"/>
                <w:szCs w:val="24"/>
                <w:lang w:eastAsia="pl-PL"/>
              </w:rPr>
              <w:t>omawia poznane techniki malarskie, nazywając wykorzystywane w nich narzędzia i podłoża,</w:t>
            </w:r>
          </w:p>
          <w:p w:rsidR="00950009" w:rsidRPr="00950009" w:rsidRDefault="00950009" w:rsidP="00950009">
            <w:pPr>
              <w:numPr>
                <w:ilvl w:val="0"/>
                <w:numId w:val="1"/>
              </w:numPr>
              <w:spacing w:after="0" w:line="240" w:lineRule="auto"/>
              <w:rPr>
                <w:rFonts w:ascii="Arial" w:eastAsia="Times New Roman" w:hAnsi="Arial" w:cs="Arial"/>
                <w:sz w:val="18"/>
                <w:szCs w:val="24"/>
                <w:lang w:eastAsia="pl-PL"/>
              </w:rPr>
            </w:pPr>
            <w:r w:rsidRPr="00950009">
              <w:rPr>
                <w:rFonts w:ascii="Arial" w:eastAsia="Times New Roman" w:hAnsi="Arial" w:cs="Arial"/>
                <w:sz w:val="18"/>
                <w:szCs w:val="24"/>
                <w:lang w:eastAsia="pl-PL"/>
              </w:rPr>
              <w:t>wskazuje elementy i układy tworzące daną kompozycję,</w:t>
            </w:r>
          </w:p>
          <w:p w:rsidR="00950009" w:rsidRPr="00950009" w:rsidRDefault="00950009" w:rsidP="00950009">
            <w:pPr>
              <w:numPr>
                <w:ilvl w:val="0"/>
                <w:numId w:val="1"/>
              </w:numPr>
              <w:spacing w:after="0" w:line="240" w:lineRule="auto"/>
              <w:rPr>
                <w:rFonts w:ascii="Times New Roman" w:eastAsia="Times New Roman" w:hAnsi="Times New Roman" w:cs="Times New Roman"/>
                <w:sz w:val="20"/>
                <w:szCs w:val="20"/>
                <w:lang w:eastAsia="pl-PL"/>
              </w:rPr>
            </w:pPr>
            <w:r w:rsidRPr="00950009">
              <w:rPr>
                <w:rFonts w:ascii="Arial" w:eastAsia="Times New Roman" w:hAnsi="Arial" w:cs="Arial"/>
                <w:sz w:val="18"/>
                <w:szCs w:val="24"/>
                <w:lang w:eastAsia="pl-PL"/>
              </w:rPr>
              <w:t>przygotowuje ilustrację z zastosowaniem danego rodzaju kompozycji,</w:t>
            </w:r>
          </w:p>
          <w:p w:rsidR="00950009" w:rsidRPr="00950009" w:rsidRDefault="00950009" w:rsidP="00950009">
            <w:pPr>
              <w:numPr>
                <w:ilvl w:val="0"/>
                <w:numId w:val="1"/>
              </w:numPr>
              <w:spacing w:after="0" w:line="240" w:lineRule="auto"/>
              <w:rPr>
                <w:rFonts w:ascii="Arial" w:eastAsia="Times New Roman" w:hAnsi="Arial" w:cs="Arial"/>
                <w:sz w:val="18"/>
                <w:szCs w:val="24"/>
                <w:lang w:eastAsia="pl-PL"/>
              </w:rPr>
            </w:pPr>
            <w:r w:rsidRPr="00950009">
              <w:rPr>
                <w:rFonts w:ascii="Arial" w:eastAsia="Times New Roman" w:hAnsi="Arial" w:cs="Arial"/>
                <w:sz w:val="18"/>
                <w:szCs w:val="24"/>
                <w:lang w:eastAsia="pl-PL"/>
              </w:rPr>
              <w:t xml:space="preserve">rozpoznaje rodzaj kompozycji wykorzystanej w wybranych dziełach przedstawionych na reprodukcjach, </w:t>
            </w:r>
          </w:p>
          <w:p w:rsidR="00950009" w:rsidRPr="00950009" w:rsidRDefault="00950009" w:rsidP="00950009">
            <w:pPr>
              <w:numPr>
                <w:ilvl w:val="0"/>
                <w:numId w:val="1"/>
              </w:numPr>
              <w:spacing w:after="0" w:line="240" w:lineRule="auto"/>
              <w:rPr>
                <w:rFonts w:ascii="Arial" w:eastAsia="Times New Roman" w:hAnsi="Arial" w:cs="Arial"/>
                <w:color w:val="999999"/>
                <w:sz w:val="18"/>
                <w:szCs w:val="24"/>
                <w:lang w:eastAsia="pl-PL"/>
              </w:rPr>
            </w:pPr>
            <w:r w:rsidRPr="00950009">
              <w:rPr>
                <w:rFonts w:ascii="Arial" w:eastAsia="Times New Roman" w:hAnsi="Arial" w:cs="Arial"/>
                <w:sz w:val="18"/>
                <w:szCs w:val="24"/>
                <w:lang w:eastAsia="pl-PL"/>
              </w:rPr>
              <w:t>stosuje w działaniach artystycznych różne narzędzia i podłoża,</w:t>
            </w:r>
          </w:p>
          <w:p w:rsidR="00950009" w:rsidRPr="00950009" w:rsidRDefault="00950009" w:rsidP="00950009">
            <w:pPr>
              <w:numPr>
                <w:ilvl w:val="0"/>
                <w:numId w:val="1"/>
              </w:numPr>
              <w:spacing w:after="0" w:line="240" w:lineRule="auto"/>
              <w:rPr>
                <w:rFonts w:ascii="Times New Roman" w:eastAsia="Times New Roman" w:hAnsi="Times New Roman" w:cs="Times New Roman"/>
                <w:sz w:val="20"/>
                <w:szCs w:val="20"/>
                <w:lang w:eastAsia="pl-PL"/>
              </w:rPr>
            </w:pPr>
            <w:r w:rsidRPr="00950009">
              <w:rPr>
                <w:rFonts w:ascii="Arial" w:eastAsia="Times New Roman" w:hAnsi="Arial" w:cs="Arial"/>
                <w:sz w:val="18"/>
                <w:szCs w:val="24"/>
                <w:lang w:eastAsia="pl-PL"/>
              </w:rPr>
              <w:t>dostrzega wpływ faktury użytego podłoża na efekt końcowy działań plastycznych,</w:t>
            </w:r>
          </w:p>
          <w:p w:rsidR="00950009" w:rsidRPr="00950009" w:rsidRDefault="00950009" w:rsidP="00950009">
            <w:pPr>
              <w:numPr>
                <w:ilvl w:val="0"/>
                <w:numId w:val="1"/>
              </w:numPr>
              <w:spacing w:after="0" w:line="240" w:lineRule="auto"/>
              <w:rPr>
                <w:rFonts w:ascii="Arial" w:eastAsia="Times New Roman" w:hAnsi="Arial" w:cs="Arial"/>
                <w:color w:val="999999"/>
                <w:sz w:val="18"/>
                <w:szCs w:val="20"/>
                <w:lang w:eastAsia="pl-PL"/>
              </w:rPr>
            </w:pPr>
            <w:r w:rsidRPr="00950009">
              <w:rPr>
                <w:rFonts w:ascii="Arial" w:eastAsia="Times New Roman" w:hAnsi="Arial" w:cs="Arial"/>
                <w:sz w:val="18"/>
                <w:szCs w:val="20"/>
                <w:lang w:eastAsia="pl-PL"/>
              </w:rPr>
              <w:t>prowadzi zeszyt przedmiotowy,</w:t>
            </w:r>
          </w:p>
          <w:p w:rsidR="00950009" w:rsidRPr="00950009" w:rsidRDefault="00950009" w:rsidP="00950009">
            <w:pPr>
              <w:numPr>
                <w:ilvl w:val="0"/>
                <w:numId w:val="1"/>
              </w:numPr>
              <w:spacing w:after="0" w:line="240" w:lineRule="auto"/>
              <w:rPr>
                <w:rFonts w:ascii="Arial" w:eastAsia="Times New Roman" w:hAnsi="Arial" w:cs="Arial"/>
                <w:sz w:val="18"/>
                <w:szCs w:val="20"/>
                <w:lang w:eastAsia="pl-PL"/>
              </w:rPr>
            </w:pPr>
            <w:r w:rsidRPr="00950009">
              <w:rPr>
                <w:rFonts w:ascii="Arial" w:eastAsia="Times New Roman" w:hAnsi="Arial" w:cs="Arial"/>
                <w:sz w:val="18"/>
                <w:szCs w:val="20"/>
                <w:lang w:eastAsia="pl-PL"/>
              </w:rPr>
              <w:t>uczestniczy w dyskusjach o prezentowanych obiektach po zachęcie ze strony nauczyciela,</w:t>
            </w:r>
          </w:p>
          <w:p w:rsidR="00950009" w:rsidRPr="00950009" w:rsidRDefault="00950009" w:rsidP="00950009">
            <w:pPr>
              <w:numPr>
                <w:ilvl w:val="0"/>
                <w:numId w:val="1"/>
              </w:numPr>
              <w:spacing w:after="0" w:line="240" w:lineRule="auto"/>
              <w:rPr>
                <w:rFonts w:ascii="Arial" w:eastAsia="Times New Roman" w:hAnsi="Arial" w:cs="Arial"/>
                <w:sz w:val="18"/>
                <w:szCs w:val="20"/>
                <w:lang w:eastAsia="pl-PL"/>
              </w:rPr>
            </w:pPr>
            <w:r w:rsidRPr="00950009">
              <w:rPr>
                <w:rFonts w:ascii="Arial" w:eastAsia="Times New Roman" w:hAnsi="Arial" w:cs="Arial"/>
                <w:sz w:val="18"/>
                <w:szCs w:val="20"/>
                <w:lang w:eastAsia="pl-PL"/>
              </w:rPr>
              <w:t xml:space="preserve">stosuje się do zasad organizacji pracy, </w:t>
            </w:r>
          </w:p>
          <w:p w:rsidR="00950009" w:rsidRPr="00950009" w:rsidRDefault="00950009" w:rsidP="00950009">
            <w:pPr>
              <w:numPr>
                <w:ilvl w:val="0"/>
                <w:numId w:val="1"/>
              </w:numPr>
              <w:spacing w:after="0" w:line="240" w:lineRule="auto"/>
              <w:rPr>
                <w:rFonts w:ascii="Arial" w:eastAsia="Times New Roman" w:hAnsi="Arial" w:cs="Arial"/>
                <w:sz w:val="18"/>
                <w:szCs w:val="20"/>
                <w:lang w:eastAsia="pl-PL"/>
              </w:rPr>
            </w:pPr>
            <w:r w:rsidRPr="00950009">
              <w:rPr>
                <w:rFonts w:ascii="Arial" w:eastAsia="Times New Roman" w:hAnsi="Arial" w:cs="Arial"/>
                <w:sz w:val="18"/>
                <w:szCs w:val="20"/>
                <w:lang w:eastAsia="pl-PL"/>
              </w:rPr>
              <w:t>przynosi na lekcję odpowiednie materiały i narzędzia,</w:t>
            </w:r>
          </w:p>
          <w:p w:rsidR="00950009" w:rsidRPr="00950009" w:rsidRDefault="00950009" w:rsidP="00950009">
            <w:pPr>
              <w:numPr>
                <w:ilvl w:val="0"/>
                <w:numId w:val="1"/>
              </w:numPr>
              <w:spacing w:after="0" w:line="240" w:lineRule="auto"/>
              <w:rPr>
                <w:rFonts w:ascii="Arial" w:eastAsia="Times New Roman" w:hAnsi="Arial" w:cs="Arial"/>
                <w:sz w:val="18"/>
                <w:szCs w:val="20"/>
                <w:lang w:eastAsia="pl-PL"/>
              </w:rPr>
            </w:pPr>
            <w:r w:rsidRPr="00950009">
              <w:rPr>
                <w:rFonts w:ascii="Arial" w:eastAsia="Times New Roman" w:hAnsi="Arial" w:cs="Arial"/>
                <w:sz w:val="18"/>
                <w:szCs w:val="20"/>
                <w:lang w:eastAsia="pl-PL"/>
              </w:rPr>
              <w:t>aktywnie pracuje w grupie,</w:t>
            </w:r>
          </w:p>
          <w:p w:rsidR="00950009" w:rsidRPr="00950009" w:rsidRDefault="00950009" w:rsidP="00950009">
            <w:pPr>
              <w:numPr>
                <w:ilvl w:val="0"/>
                <w:numId w:val="1"/>
              </w:numPr>
              <w:spacing w:after="0" w:line="240" w:lineRule="auto"/>
              <w:rPr>
                <w:rFonts w:ascii="Arial" w:eastAsia="Times New Roman" w:hAnsi="Arial" w:cs="Arial"/>
                <w:sz w:val="18"/>
                <w:szCs w:val="20"/>
                <w:lang w:eastAsia="pl-PL"/>
              </w:rPr>
            </w:pPr>
            <w:r w:rsidRPr="00950009">
              <w:rPr>
                <w:rFonts w:ascii="Arial" w:eastAsia="Times New Roman" w:hAnsi="Arial" w:cs="Arial"/>
                <w:sz w:val="18"/>
                <w:szCs w:val="20"/>
                <w:lang w:eastAsia="pl-PL"/>
              </w:rPr>
              <w:t>utrzymuje w porządku swój warsztat pracy,</w:t>
            </w:r>
          </w:p>
          <w:p w:rsidR="00950009" w:rsidRPr="00950009" w:rsidRDefault="00950009" w:rsidP="00950009">
            <w:pPr>
              <w:numPr>
                <w:ilvl w:val="0"/>
                <w:numId w:val="1"/>
              </w:numPr>
              <w:spacing w:after="120" w:line="240" w:lineRule="auto"/>
              <w:ind w:left="357" w:hanging="357"/>
              <w:rPr>
                <w:rFonts w:ascii="Arial" w:eastAsia="Times New Roman" w:hAnsi="Arial" w:cs="Arial"/>
                <w:color w:val="999999"/>
                <w:sz w:val="18"/>
                <w:szCs w:val="24"/>
                <w:lang w:eastAsia="pl-PL"/>
              </w:rPr>
            </w:pPr>
            <w:r w:rsidRPr="00950009">
              <w:rPr>
                <w:rFonts w:ascii="Arial" w:eastAsia="Times New Roman" w:hAnsi="Arial" w:cs="Arial"/>
                <w:sz w:val="18"/>
                <w:szCs w:val="20"/>
                <w:lang w:eastAsia="pl-PL"/>
              </w:rPr>
              <w:t>przestrzega zasad BHP podczas działań plastycznych.</w:t>
            </w:r>
          </w:p>
        </w:tc>
      </w:tr>
    </w:tbl>
    <w:p w:rsidR="00950009" w:rsidRPr="00950009" w:rsidRDefault="00950009" w:rsidP="00950009">
      <w:pPr>
        <w:spacing w:after="0" w:line="240" w:lineRule="auto"/>
        <w:rPr>
          <w:rFonts w:ascii="Times New Roman" w:eastAsia="Times New Roman" w:hAnsi="Times New Roman" w:cs="Times New Roman"/>
          <w:color w:val="999999"/>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13"/>
        <w:gridCol w:w="7299"/>
      </w:tblGrid>
      <w:tr w:rsidR="00950009" w:rsidRPr="00950009" w:rsidTr="00455176">
        <w:tc>
          <w:tcPr>
            <w:tcW w:w="1913" w:type="dxa"/>
            <w:vAlign w:val="center"/>
          </w:tcPr>
          <w:p w:rsidR="00950009" w:rsidRPr="00950009" w:rsidRDefault="00950009" w:rsidP="00950009">
            <w:pPr>
              <w:spacing w:after="80" w:line="240" w:lineRule="auto"/>
              <w:jc w:val="center"/>
              <w:rPr>
                <w:rFonts w:ascii="Arial" w:eastAsia="Times New Roman" w:hAnsi="Arial" w:cs="Arial"/>
                <w:b/>
                <w:bCs/>
                <w:sz w:val="18"/>
                <w:szCs w:val="24"/>
                <w:lang w:eastAsia="pl-PL"/>
              </w:rPr>
            </w:pPr>
            <w:r w:rsidRPr="00950009">
              <w:rPr>
                <w:rFonts w:ascii="Arial" w:eastAsia="Times New Roman" w:hAnsi="Arial" w:cs="Arial"/>
                <w:b/>
                <w:bCs/>
                <w:sz w:val="18"/>
                <w:szCs w:val="24"/>
                <w:lang w:eastAsia="pl-PL"/>
              </w:rPr>
              <w:t>Wymagania rozszerzające</w:t>
            </w:r>
          </w:p>
          <w:p w:rsidR="00950009" w:rsidRPr="00950009" w:rsidRDefault="00950009" w:rsidP="00950009">
            <w:pPr>
              <w:spacing w:after="0" w:line="240" w:lineRule="auto"/>
              <w:jc w:val="center"/>
              <w:rPr>
                <w:rFonts w:ascii="Arial" w:eastAsia="Times New Roman" w:hAnsi="Arial" w:cs="Arial"/>
                <w:color w:val="999999"/>
                <w:sz w:val="18"/>
                <w:szCs w:val="24"/>
                <w:lang w:eastAsia="pl-PL"/>
              </w:rPr>
            </w:pPr>
            <w:r w:rsidRPr="00950009">
              <w:rPr>
                <w:rFonts w:ascii="Arial" w:eastAsia="Times New Roman" w:hAnsi="Arial" w:cs="Arial"/>
                <w:sz w:val="18"/>
                <w:szCs w:val="24"/>
                <w:lang w:eastAsia="pl-PL"/>
              </w:rPr>
              <w:t>Spełnienie wymagań pozwala postawić ocenę dobrą.</w:t>
            </w:r>
          </w:p>
        </w:tc>
        <w:tc>
          <w:tcPr>
            <w:tcW w:w="7299" w:type="dxa"/>
          </w:tcPr>
          <w:p w:rsidR="00950009" w:rsidRPr="00950009" w:rsidRDefault="00950009" w:rsidP="00950009">
            <w:pPr>
              <w:spacing w:before="120" w:after="0" w:line="240" w:lineRule="auto"/>
              <w:rPr>
                <w:rFonts w:ascii="Times New Roman" w:eastAsia="Times New Roman" w:hAnsi="Times New Roman" w:cs="Times New Roman"/>
                <w:sz w:val="20"/>
                <w:szCs w:val="20"/>
                <w:lang w:eastAsia="pl-PL"/>
              </w:rPr>
            </w:pPr>
            <w:r w:rsidRPr="00950009">
              <w:rPr>
                <w:rFonts w:ascii="Arial" w:eastAsia="Times New Roman" w:hAnsi="Arial" w:cs="Arial"/>
                <w:sz w:val="18"/>
                <w:szCs w:val="24"/>
                <w:lang w:eastAsia="pl-PL"/>
              </w:rPr>
              <w:t>Uczeń:</w:t>
            </w:r>
          </w:p>
          <w:p w:rsidR="00950009" w:rsidRPr="00950009" w:rsidRDefault="00950009" w:rsidP="00950009">
            <w:pPr>
              <w:numPr>
                <w:ilvl w:val="0"/>
                <w:numId w:val="1"/>
              </w:numPr>
              <w:spacing w:after="0" w:line="240" w:lineRule="auto"/>
              <w:rPr>
                <w:rFonts w:ascii="Arial" w:eastAsia="Times New Roman" w:hAnsi="Arial" w:cs="Arial"/>
                <w:color w:val="999999"/>
                <w:sz w:val="18"/>
                <w:szCs w:val="24"/>
                <w:lang w:eastAsia="pl-PL"/>
              </w:rPr>
            </w:pPr>
            <w:r w:rsidRPr="00950009">
              <w:rPr>
                <w:rFonts w:ascii="Arial" w:eastAsia="Times New Roman" w:hAnsi="Arial" w:cs="Arial"/>
                <w:sz w:val="18"/>
                <w:szCs w:val="20"/>
                <w:lang w:eastAsia="pl-PL"/>
              </w:rPr>
              <w:t>określa rolę elementów plastycznych w swoim najbliższym otoczeniu,</w:t>
            </w:r>
          </w:p>
          <w:p w:rsidR="00950009" w:rsidRPr="00950009" w:rsidRDefault="00950009" w:rsidP="00950009">
            <w:pPr>
              <w:numPr>
                <w:ilvl w:val="0"/>
                <w:numId w:val="1"/>
              </w:numPr>
              <w:spacing w:after="0" w:line="240" w:lineRule="auto"/>
              <w:rPr>
                <w:rFonts w:ascii="Arial" w:eastAsia="Times New Roman" w:hAnsi="Arial" w:cs="Arial"/>
                <w:color w:val="999999"/>
                <w:sz w:val="18"/>
                <w:szCs w:val="24"/>
                <w:lang w:eastAsia="pl-PL"/>
              </w:rPr>
            </w:pPr>
            <w:r w:rsidRPr="00950009">
              <w:rPr>
                <w:rFonts w:ascii="Arial" w:eastAsia="Times New Roman" w:hAnsi="Arial" w:cs="Arial"/>
                <w:sz w:val="18"/>
                <w:szCs w:val="24"/>
                <w:lang w:eastAsia="pl-PL"/>
              </w:rPr>
              <w:t>podaje nazwiska najwybitniejszych malarzy polskich i zagranicznych,</w:t>
            </w:r>
          </w:p>
          <w:p w:rsidR="00950009" w:rsidRPr="00950009" w:rsidRDefault="00950009" w:rsidP="00950009">
            <w:pPr>
              <w:numPr>
                <w:ilvl w:val="0"/>
                <w:numId w:val="1"/>
              </w:numPr>
              <w:spacing w:after="0" w:line="240" w:lineRule="auto"/>
              <w:rPr>
                <w:rFonts w:ascii="Arial" w:eastAsia="Times New Roman" w:hAnsi="Arial" w:cs="Arial"/>
                <w:sz w:val="18"/>
                <w:szCs w:val="24"/>
                <w:lang w:eastAsia="pl-PL"/>
              </w:rPr>
            </w:pPr>
            <w:r w:rsidRPr="00950009">
              <w:rPr>
                <w:rFonts w:ascii="Arial" w:eastAsia="Times New Roman" w:hAnsi="Arial" w:cs="Arial"/>
                <w:sz w:val="18"/>
                <w:szCs w:val="24"/>
                <w:lang w:eastAsia="pl-PL"/>
              </w:rPr>
              <w:t>wymienia najsłynniejsze polskie zabytki i dzieła sztuki oraz zabytki znajdujące się w regionie,</w:t>
            </w:r>
          </w:p>
          <w:p w:rsidR="00950009" w:rsidRPr="00950009" w:rsidRDefault="00950009" w:rsidP="00950009">
            <w:pPr>
              <w:numPr>
                <w:ilvl w:val="0"/>
                <w:numId w:val="1"/>
              </w:numPr>
              <w:spacing w:after="0" w:line="240" w:lineRule="auto"/>
              <w:rPr>
                <w:rFonts w:ascii="Arial" w:eastAsia="Times New Roman" w:hAnsi="Arial" w:cs="Arial"/>
                <w:sz w:val="18"/>
                <w:szCs w:val="24"/>
                <w:lang w:eastAsia="pl-PL"/>
              </w:rPr>
            </w:pPr>
            <w:r w:rsidRPr="00950009">
              <w:rPr>
                <w:rFonts w:ascii="Arial" w:eastAsia="Times New Roman" w:hAnsi="Arial" w:cs="Arial"/>
                <w:sz w:val="18"/>
                <w:szCs w:val="24"/>
                <w:lang w:eastAsia="pl-PL"/>
              </w:rPr>
              <w:t>wskazuje najbliższy skansen,</w:t>
            </w:r>
          </w:p>
          <w:p w:rsidR="00950009" w:rsidRPr="00950009" w:rsidRDefault="00950009" w:rsidP="00950009">
            <w:pPr>
              <w:numPr>
                <w:ilvl w:val="0"/>
                <w:numId w:val="1"/>
              </w:numPr>
              <w:spacing w:after="0" w:line="240" w:lineRule="auto"/>
              <w:rPr>
                <w:rFonts w:ascii="Arial" w:eastAsia="Times New Roman" w:hAnsi="Arial" w:cs="Arial"/>
                <w:sz w:val="18"/>
                <w:szCs w:val="24"/>
                <w:lang w:eastAsia="pl-PL"/>
              </w:rPr>
            </w:pPr>
            <w:r w:rsidRPr="00950009">
              <w:rPr>
                <w:rFonts w:ascii="Arial" w:eastAsia="Times New Roman" w:hAnsi="Arial" w:cs="Arial"/>
                <w:sz w:val="18"/>
                <w:szCs w:val="24"/>
                <w:lang w:eastAsia="pl-PL"/>
              </w:rPr>
              <w:t>wyjaśnia, czym są pieta i świątek, oraz określa ich cechy na podstawie fotografii,</w:t>
            </w:r>
          </w:p>
          <w:p w:rsidR="00950009" w:rsidRPr="00950009" w:rsidRDefault="00950009" w:rsidP="00950009">
            <w:pPr>
              <w:numPr>
                <w:ilvl w:val="0"/>
                <w:numId w:val="1"/>
              </w:numPr>
              <w:spacing w:after="0" w:line="240" w:lineRule="auto"/>
              <w:rPr>
                <w:rFonts w:ascii="Arial" w:eastAsia="Times New Roman" w:hAnsi="Arial" w:cs="Arial"/>
                <w:sz w:val="18"/>
                <w:szCs w:val="24"/>
                <w:lang w:eastAsia="pl-PL"/>
              </w:rPr>
            </w:pPr>
            <w:r w:rsidRPr="00950009">
              <w:rPr>
                <w:rFonts w:ascii="Arial" w:eastAsia="Times New Roman" w:hAnsi="Arial" w:cs="Arial"/>
                <w:sz w:val="18"/>
                <w:szCs w:val="20"/>
                <w:lang w:eastAsia="pl-PL"/>
              </w:rPr>
              <w:t>wymienia cechy poszczególnych rodzajów kompozycji,</w:t>
            </w:r>
          </w:p>
          <w:p w:rsidR="00950009" w:rsidRPr="00950009" w:rsidRDefault="00950009" w:rsidP="00950009">
            <w:pPr>
              <w:numPr>
                <w:ilvl w:val="0"/>
                <w:numId w:val="1"/>
              </w:numPr>
              <w:spacing w:after="0" w:line="240" w:lineRule="auto"/>
              <w:rPr>
                <w:rFonts w:ascii="Arial" w:eastAsia="Times New Roman" w:hAnsi="Arial" w:cs="Arial"/>
                <w:sz w:val="18"/>
                <w:szCs w:val="24"/>
                <w:lang w:eastAsia="pl-PL"/>
              </w:rPr>
            </w:pPr>
            <w:r w:rsidRPr="00950009">
              <w:rPr>
                <w:rFonts w:ascii="Arial" w:eastAsia="Times New Roman" w:hAnsi="Arial" w:cs="Arial"/>
                <w:sz w:val="18"/>
                <w:szCs w:val="24"/>
                <w:lang w:eastAsia="pl-PL"/>
              </w:rPr>
              <w:t>rozpoznaje, jakimi narzędziami posłużył się twórca dzieła poznawanego w postaci reprodukcji,</w:t>
            </w:r>
          </w:p>
          <w:p w:rsidR="00950009" w:rsidRPr="00950009" w:rsidRDefault="00950009" w:rsidP="00950009">
            <w:pPr>
              <w:numPr>
                <w:ilvl w:val="0"/>
                <w:numId w:val="1"/>
              </w:numPr>
              <w:spacing w:after="0" w:line="240" w:lineRule="auto"/>
              <w:rPr>
                <w:rFonts w:ascii="Arial" w:eastAsia="Times New Roman" w:hAnsi="Arial" w:cs="Arial"/>
                <w:sz w:val="18"/>
                <w:szCs w:val="24"/>
                <w:lang w:eastAsia="pl-PL"/>
              </w:rPr>
            </w:pPr>
            <w:r w:rsidRPr="00950009">
              <w:rPr>
                <w:rFonts w:ascii="Arial" w:eastAsia="Times New Roman" w:hAnsi="Arial" w:cs="Arial"/>
                <w:sz w:val="18"/>
                <w:szCs w:val="24"/>
                <w:lang w:eastAsia="pl-PL"/>
              </w:rPr>
              <w:t>omawia wpływ barw ciepłych i zimnych na samopoczucie człowieka,</w:t>
            </w:r>
          </w:p>
          <w:p w:rsidR="00950009" w:rsidRPr="00950009" w:rsidRDefault="00950009" w:rsidP="00950009">
            <w:pPr>
              <w:numPr>
                <w:ilvl w:val="0"/>
                <w:numId w:val="1"/>
              </w:numPr>
              <w:spacing w:after="0" w:line="240" w:lineRule="auto"/>
              <w:rPr>
                <w:rFonts w:ascii="Times New Roman" w:eastAsia="Times New Roman" w:hAnsi="Times New Roman" w:cs="Times New Roman"/>
                <w:sz w:val="20"/>
                <w:szCs w:val="20"/>
                <w:lang w:eastAsia="pl-PL"/>
              </w:rPr>
            </w:pPr>
            <w:r w:rsidRPr="00950009">
              <w:rPr>
                <w:rFonts w:ascii="Arial" w:eastAsia="Times New Roman" w:hAnsi="Arial" w:cs="Arial"/>
                <w:sz w:val="18"/>
                <w:szCs w:val="24"/>
                <w:lang w:eastAsia="pl-PL"/>
              </w:rPr>
              <w:t>stosuje elementy wiedzy teoretycznej w ćwiczeniach praktycznych,</w:t>
            </w:r>
          </w:p>
          <w:p w:rsidR="00950009" w:rsidRPr="00950009" w:rsidRDefault="00950009" w:rsidP="00950009">
            <w:pPr>
              <w:numPr>
                <w:ilvl w:val="0"/>
                <w:numId w:val="1"/>
              </w:numPr>
              <w:spacing w:after="0" w:line="240" w:lineRule="auto"/>
              <w:rPr>
                <w:rFonts w:ascii="Arial" w:eastAsia="Times New Roman" w:hAnsi="Arial" w:cs="Arial"/>
                <w:sz w:val="18"/>
                <w:szCs w:val="24"/>
                <w:lang w:eastAsia="pl-PL"/>
              </w:rPr>
            </w:pPr>
            <w:r w:rsidRPr="00950009">
              <w:rPr>
                <w:rFonts w:ascii="Arial" w:eastAsia="Times New Roman" w:hAnsi="Arial" w:cs="Arial"/>
                <w:sz w:val="18"/>
                <w:szCs w:val="24"/>
                <w:lang w:eastAsia="pl-PL"/>
              </w:rPr>
              <w:t>używa waloru w działaniach plastycznych odpowiednio do tematu i charakteru pracy,</w:t>
            </w:r>
          </w:p>
          <w:p w:rsidR="00950009" w:rsidRPr="00950009" w:rsidRDefault="00950009" w:rsidP="00950009">
            <w:pPr>
              <w:numPr>
                <w:ilvl w:val="0"/>
                <w:numId w:val="1"/>
              </w:numPr>
              <w:spacing w:after="0" w:line="240" w:lineRule="auto"/>
              <w:rPr>
                <w:rFonts w:ascii="Times New Roman" w:eastAsia="Times New Roman" w:hAnsi="Times New Roman" w:cs="Times New Roman"/>
                <w:sz w:val="20"/>
                <w:szCs w:val="20"/>
                <w:lang w:eastAsia="pl-PL"/>
              </w:rPr>
            </w:pPr>
            <w:r w:rsidRPr="00950009">
              <w:rPr>
                <w:rFonts w:ascii="Arial" w:eastAsia="Times New Roman" w:hAnsi="Arial" w:cs="Arial"/>
                <w:sz w:val="18"/>
                <w:szCs w:val="20"/>
                <w:lang w:eastAsia="pl-PL"/>
              </w:rPr>
              <w:t xml:space="preserve">dobiera narzędzia i podłoża w zależności od charakteru i tematu wykonywanej pracy plastycznej, </w:t>
            </w:r>
          </w:p>
          <w:p w:rsidR="00950009" w:rsidRPr="00950009" w:rsidRDefault="00950009" w:rsidP="00950009">
            <w:pPr>
              <w:numPr>
                <w:ilvl w:val="0"/>
                <w:numId w:val="1"/>
              </w:numPr>
              <w:spacing w:after="0" w:line="240" w:lineRule="auto"/>
              <w:rPr>
                <w:rFonts w:ascii="Times New Roman" w:eastAsia="Times New Roman" w:hAnsi="Times New Roman" w:cs="Times New Roman"/>
                <w:sz w:val="20"/>
                <w:szCs w:val="20"/>
                <w:lang w:eastAsia="pl-PL"/>
              </w:rPr>
            </w:pPr>
            <w:r w:rsidRPr="00950009">
              <w:rPr>
                <w:rFonts w:ascii="Arial" w:eastAsia="Times New Roman" w:hAnsi="Arial" w:cs="Arial"/>
                <w:sz w:val="18"/>
                <w:szCs w:val="20"/>
                <w:lang w:eastAsia="pl-PL"/>
              </w:rPr>
              <w:lastRenderedPageBreak/>
              <w:t>posługuje się właściwie przyborami i narzędziami plastycznymi,</w:t>
            </w:r>
          </w:p>
          <w:p w:rsidR="00950009" w:rsidRPr="00950009" w:rsidRDefault="00950009" w:rsidP="00950009">
            <w:pPr>
              <w:numPr>
                <w:ilvl w:val="0"/>
                <w:numId w:val="1"/>
              </w:numPr>
              <w:spacing w:after="0" w:line="240" w:lineRule="auto"/>
              <w:rPr>
                <w:rFonts w:ascii="Times New Roman" w:eastAsia="Times New Roman" w:hAnsi="Times New Roman" w:cs="Times New Roman"/>
                <w:sz w:val="20"/>
                <w:szCs w:val="20"/>
                <w:lang w:eastAsia="pl-PL"/>
              </w:rPr>
            </w:pPr>
            <w:r w:rsidRPr="00950009">
              <w:rPr>
                <w:rFonts w:ascii="Arial" w:eastAsia="Times New Roman" w:hAnsi="Arial" w:cs="Arial"/>
                <w:sz w:val="18"/>
                <w:szCs w:val="20"/>
                <w:lang w:eastAsia="pl-PL"/>
              </w:rPr>
              <w:t>wykorzystuje dany rodzaj kompozycji oraz wybraną technikę plastyczną podczas tworzenia ilustracji,</w:t>
            </w:r>
          </w:p>
          <w:p w:rsidR="00950009" w:rsidRPr="00950009" w:rsidRDefault="00950009" w:rsidP="00950009">
            <w:pPr>
              <w:numPr>
                <w:ilvl w:val="0"/>
                <w:numId w:val="1"/>
              </w:numPr>
              <w:spacing w:after="0" w:line="240" w:lineRule="auto"/>
              <w:rPr>
                <w:rFonts w:ascii="Times New Roman" w:eastAsia="Times New Roman" w:hAnsi="Times New Roman" w:cs="Times New Roman"/>
                <w:sz w:val="20"/>
                <w:szCs w:val="20"/>
                <w:lang w:eastAsia="pl-PL"/>
              </w:rPr>
            </w:pPr>
            <w:r w:rsidRPr="00950009">
              <w:rPr>
                <w:rFonts w:ascii="Arial" w:eastAsia="Times New Roman" w:hAnsi="Arial" w:cs="Arial"/>
                <w:sz w:val="18"/>
                <w:szCs w:val="20"/>
                <w:lang w:eastAsia="pl-PL"/>
              </w:rPr>
              <w:t>omawia wybrany obraz pod kątem zastosowanego rodzaju kompozycji,</w:t>
            </w:r>
          </w:p>
          <w:p w:rsidR="00950009" w:rsidRPr="00950009" w:rsidRDefault="00950009" w:rsidP="00950009">
            <w:pPr>
              <w:numPr>
                <w:ilvl w:val="0"/>
                <w:numId w:val="1"/>
              </w:numPr>
              <w:spacing w:after="0" w:line="240" w:lineRule="auto"/>
              <w:rPr>
                <w:rFonts w:ascii="Times New Roman" w:eastAsia="Times New Roman" w:hAnsi="Times New Roman" w:cs="Times New Roman"/>
                <w:sz w:val="20"/>
                <w:szCs w:val="20"/>
                <w:lang w:eastAsia="pl-PL"/>
              </w:rPr>
            </w:pPr>
            <w:r w:rsidRPr="00950009">
              <w:rPr>
                <w:rFonts w:ascii="Arial" w:eastAsia="Times New Roman" w:hAnsi="Arial" w:cs="Arial"/>
                <w:sz w:val="18"/>
                <w:szCs w:val="20"/>
                <w:lang w:eastAsia="pl-PL"/>
              </w:rPr>
              <w:t>wykonuje prace plastyczne poprawne pod względem technicznym i estetycznym,</w:t>
            </w:r>
          </w:p>
          <w:p w:rsidR="00950009" w:rsidRPr="00950009" w:rsidRDefault="00950009" w:rsidP="00950009">
            <w:pPr>
              <w:numPr>
                <w:ilvl w:val="0"/>
                <w:numId w:val="1"/>
              </w:numPr>
              <w:spacing w:after="0" w:line="240" w:lineRule="auto"/>
              <w:rPr>
                <w:rFonts w:ascii="Arial" w:eastAsia="Times New Roman" w:hAnsi="Arial" w:cs="Arial"/>
                <w:color w:val="999999"/>
                <w:sz w:val="18"/>
                <w:szCs w:val="20"/>
                <w:lang w:eastAsia="pl-PL"/>
              </w:rPr>
            </w:pPr>
            <w:r w:rsidRPr="00950009">
              <w:rPr>
                <w:rFonts w:ascii="Arial" w:eastAsia="Times New Roman" w:hAnsi="Arial" w:cs="Arial"/>
                <w:sz w:val="18"/>
                <w:szCs w:val="20"/>
                <w:lang w:eastAsia="pl-PL"/>
              </w:rPr>
              <w:t>prowadzi systematycznie zeszyt przedmiotowy,</w:t>
            </w:r>
          </w:p>
          <w:p w:rsidR="00950009" w:rsidRPr="00950009" w:rsidRDefault="00950009" w:rsidP="00950009">
            <w:pPr>
              <w:numPr>
                <w:ilvl w:val="0"/>
                <w:numId w:val="1"/>
              </w:numPr>
              <w:spacing w:after="0" w:line="240" w:lineRule="auto"/>
              <w:rPr>
                <w:rFonts w:ascii="Arial" w:eastAsia="Times New Roman" w:hAnsi="Arial" w:cs="Arial"/>
                <w:sz w:val="18"/>
                <w:szCs w:val="20"/>
                <w:lang w:eastAsia="pl-PL"/>
              </w:rPr>
            </w:pPr>
            <w:r w:rsidRPr="00950009">
              <w:rPr>
                <w:rFonts w:ascii="Arial" w:eastAsia="Times New Roman" w:hAnsi="Arial" w:cs="Arial"/>
                <w:sz w:val="18"/>
                <w:szCs w:val="20"/>
                <w:lang w:eastAsia="pl-PL"/>
              </w:rPr>
              <w:t xml:space="preserve">zachowuje koncentrację podczas lekcji, </w:t>
            </w:r>
          </w:p>
          <w:p w:rsidR="00950009" w:rsidRPr="00950009" w:rsidRDefault="00950009" w:rsidP="00950009">
            <w:pPr>
              <w:numPr>
                <w:ilvl w:val="0"/>
                <w:numId w:val="1"/>
              </w:numPr>
              <w:spacing w:after="0" w:line="240" w:lineRule="auto"/>
              <w:rPr>
                <w:rFonts w:ascii="Arial" w:eastAsia="Times New Roman" w:hAnsi="Arial" w:cs="Arial"/>
                <w:sz w:val="18"/>
                <w:szCs w:val="20"/>
                <w:lang w:eastAsia="pl-PL"/>
              </w:rPr>
            </w:pPr>
            <w:r w:rsidRPr="00950009">
              <w:rPr>
                <w:rFonts w:ascii="Arial" w:eastAsia="Times New Roman" w:hAnsi="Arial" w:cs="Arial"/>
                <w:sz w:val="18"/>
                <w:szCs w:val="20"/>
                <w:lang w:eastAsia="pl-PL"/>
              </w:rPr>
              <w:t>uczestniczy aktywnie w dyskusjach na temat prezentowanych obiektów,</w:t>
            </w:r>
          </w:p>
          <w:p w:rsidR="00950009" w:rsidRPr="00950009" w:rsidRDefault="00950009" w:rsidP="00950009">
            <w:pPr>
              <w:numPr>
                <w:ilvl w:val="0"/>
                <w:numId w:val="1"/>
              </w:numPr>
              <w:spacing w:after="0" w:line="240" w:lineRule="auto"/>
              <w:rPr>
                <w:rFonts w:ascii="Arial" w:eastAsia="Times New Roman" w:hAnsi="Arial" w:cs="Arial"/>
                <w:sz w:val="18"/>
                <w:szCs w:val="20"/>
                <w:lang w:eastAsia="pl-PL"/>
              </w:rPr>
            </w:pPr>
            <w:r w:rsidRPr="00950009">
              <w:rPr>
                <w:rFonts w:ascii="Arial" w:eastAsia="Times New Roman" w:hAnsi="Arial" w:cs="Arial"/>
                <w:sz w:val="18"/>
                <w:szCs w:val="20"/>
                <w:lang w:eastAsia="pl-PL"/>
              </w:rPr>
              <w:t xml:space="preserve">organizuje poprawnie swoje miejsce pracy oraz przynosi na lekcję odpowiednie materiały i narzędzia, </w:t>
            </w:r>
          </w:p>
          <w:p w:rsidR="00950009" w:rsidRPr="00950009" w:rsidRDefault="00950009" w:rsidP="00950009">
            <w:pPr>
              <w:numPr>
                <w:ilvl w:val="0"/>
                <w:numId w:val="1"/>
              </w:numPr>
              <w:spacing w:after="0" w:line="240" w:lineRule="auto"/>
              <w:rPr>
                <w:rFonts w:ascii="Arial" w:eastAsia="Times New Roman" w:hAnsi="Arial" w:cs="Arial"/>
                <w:sz w:val="18"/>
                <w:szCs w:val="20"/>
                <w:lang w:eastAsia="pl-PL"/>
              </w:rPr>
            </w:pPr>
            <w:r w:rsidRPr="00950009">
              <w:rPr>
                <w:rFonts w:ascii="Arial" w:eastAsia="Times New Roman" w:hAnsi="Arial" w:cs="Arial"/>
                <w:sz w:val="18"/>
                <w:szCs w:val="20"/>
                <w:lang w:eastAsia="pl-PL"/>
              </w:rPr>
              <w:t>efektywnie wykorzystuje czas przeznaczony na działalność twórczą,</w:t>
            </w:r>
          </w:p>
          <w:p w:rsidR="00950009" w:rsidRPr="00950009" w:rsidRDefault="00950009" w:rsidP="00950009">
            <w:pPr>
              <w:numPr>
                <w:ilvl w:val="0"/>
                <w:numId w:val="1"/>
              </w:numPr>
              <w:spacing w:after="0" w:line="240" w:lineRule="auto"/>
              <w:rPr>
                <w:rFonts w:ascii="Arial" w:eastAsia="Times New Roman" w:hAnsi="Arial" w:cs="Arial"/>
                <w:sz w:val="18"/>
                <w:szCs w:val="20"/>
                <w:lang w:eastAsia="pl-PL"/>
              </w:rPr>
            </w:pPr>
            <w:r w:rsidRPr="00950009">
              <w:rPr>
                <w:rFonts w:ascii="Arial" w:eastAsia="Times New Roman" w:hAnsi="Arial" w:cs="Arial"/>
                <w:sz w:val="18"/>
                <w:szCs w:val="20"/>
                <w:lang w:eastAsia="pl-PL"/>
              </w:rPr>
              <w:t>utrzymuje w porządku swój warsztat pracy,</w:t>
            </w:r>
          </w:p>
          <w:p w:rsidR="00950009" w:rsidRPr="00950009" w:rsidRDefault="00950009" w:rsidP="00950009">
            <w:pPr>
              <w:numPr>
                <w:ilvl w:val="0"/>
                <w:numId w:val="1"/>
              </w:numPr>
              <w:spacing w:after="120" w:line="240" w:lineRule="auto"/>
              <w:ind w:left="357" w:hanging="357"/>
              <w:rPr>
                <w:rFonts w:ascii="Arial" w:eastAsia="Times New Roman" w:hAnsi="Arial" w:cs="Arial"/>
                <w:color w:val="999999"/>
                <w:sz w:val="18"/>
                <w:szCs w:val="24"/>
                <w:lang w:eastAsia="pl-PL"/>
              </w:rPr>
            </w:pPr>
            <w:r w:rsidRPr="00950009">
              <w:rPr>
                <w:rFonts w:ascii="Arial" w:eastAsia="Times New Roman" w:hAnsi="Arial" w:cs="Arial"/>
                <w:sz w:val="18"/>
                <w:szCs w:val="20"/>
                <w:lang w:eastAsia="pl-PL"/>
              </w:rPr>
              <w:t>przestrzega zasad BHP podczas posługiwania się narzędziami.</w:t>
            </w:r>
          </w:p>
        </w:tc>
      </w:tr>
    </w:tbl>
    <w:p w:rsidR="00950009" w:rsidRPr="00950009" w:rsidRDefault="00950009" w:rsidP="00950009">
      <w:pPr>
        <w:spacing w:after="0" w:line="240" w:lineRule="auto"/>
        <w:rPr>
          <w:rFonts w:ascii="Times New Roman" w:eastAsia="Times New Roman" w:hAnsi="Times New Roman" w:cs="Times New Roman"/>
          <w:color w:val="999999"/>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13"/>
        <w:gridCol w:w="7299"/>
      </w:tblGrid>
      <w:tr w:rsidR="00950009" w:rsidRPr="00950009" w:rsidTr="00455176">
        <w:tc>
          <w:tcPr>
            <w:tcW w:w="1913" w:type="dxa"/>
            <w:vAlign w:val="center"/>
          </w:tcPr>
          <w:p w:rsidR="00950009" w:rsidRPr="00950009" w:rsidRDefault="00950009" w:rsidP="00950009">
            <w:pPr>
              <w:spacing w:after="80" w:line="240" w:lineRule="auto"/>
              <w:jc w:val="center"/>
              <w:rPr>
                <w:rFonts w:ascii="Arial" w:eastAsia="Times New Roman" w:hAnsi="Arial" w:cs="Arial"/>
                <w:b/>
                <w:bCs/>
                <w:sz w:val="18"/>
                <w:szCs w:val="24"/>
                <w:lang w:eastAsia="pl-PL"/>
              </w:rPr>
            </w:pPr>
            <w:r w:rsidRPr="00950009">
              <w:rPr>
                <w:rFonts w:ascii="Arial" w:eastAsia="Times New Roman" w:hAnsi="Arial" w:cs="Arial"/>
                <w:b/>
                <w:bCs/>
                <w:sz w:val="18"/>
                <w:szCs w:val="24"/>
                <w:lang w:eastAsia="pl-PL"/>
              </w:rPr>
              <w:t>Wymagania dopełniające</w:t>
            </w:r>
          </w:p>
          <w:p w:rsidR="00950009" w:rsidRPr="00950009" w:rsidRDefault="00950009" w:rsidP="00950009">
            <w:pPr>
              <w:spacing w:after="0" w:line="240" w:lineRule="auto"/>
              <w:jc w:val="center"/>
              <w:rPr>
                <w:rFonts w:ascii="Arial" w:eastAsia="Times New Roman" w:hAnsi="Arial" w:cs="Arial"/>
                <w:color w:val="999999"/>
                <w:sz w:val="18"/>
                <w:szCs w:val="24"/>
                <w:lang w:eastAsia="pl-PL"/>
              </w:rPr>
            </w:pPr>
            <w:r w:rsidRPr="00950009">
              <w:rPr>
                <w:rFonts w:ascii="Arial" w:eastAsia="Times New Roman" w:hAnsi="Arial" w:cs="Arial"/>
                <w:sz w:val="18"/>
                <w:szCs w:val="24"/>
                <w:lang w:eastAsia="pl-PL"/>
              </w:rPr>
              <w:t>Spełnienie wymagań pozwala postawić ocenę bardzo dobrą.</w:t>
            </w:r>
          </w:p>
        </w:tc>
        <w:tc>
          <w:tcPr>
            <w:tcW w:w="7299" w:type="dxa"/>
          </w:tcPr>
          <w:p w:rsidR="00950009" w:rsidRPr="00950009" w:rsidRDefault="00950009" w:rsidP="00950009">
            <w:pPr>
              <w:spacing w:after="0" w:line="240" w:lineRule="auto"/>
              <w:rPr>
                <w:rFonts w:ascii="Times New Roman" w:eastAsia="Times New Roman" w:hAnsi="Times New Roman" w:cs="Times New Roman"/>
                <w:sz w:val="20"/>
                <w:szCs w:val="20"/>
                <w:lang w:eastAsia="pl-PL"/>
              </w:rPr>
            </w:pPr>
            <w:r w:rsidRPr="00950009">
              <w:rPr>
                <w:rFonts w:ascii="Arial" w:eastAsia="Times New Roman" w:hAnsi="Arial" w:cs="Arial"/>
                <w:sz w:val="18"/>
                <w:szCs w:val="24"/>
                <w:lang w:eastAsia="pl-PL"/>
              </w:rPr>
              <w:t>Uczeń:</w:t>
            </w:r>
          </w:p>
          <w:p w:rsidR="00950009" w:rsidRPr="00950009" w:rsidRDefault="00950009" w:rsidP="00950009">
            <w:pPr>
              <w:numPr>
                <w:ilvl w:val="0"/>
                <w:numId w:val="1"/>
              </w:numPr>
              <w:spacing w:after="0" w:line="240" w:lineRule="auto"/>
              <w:rPr>
                <w:rFonts w:ascii="Arial" w:eastAsia="Times New Roman" w:hAnsi="Arial" w:cs="Arial"/>
                <w:sz w:val="18"/>
                <w:szCs w:val="24"/>
                <w:lang w:eastAsia="pl-PL"/>
              </w:rPr>
            </w:pPr>
            <w:r w:rsidRPr="00950009">
              <w:rPr>
                <w:rFonts w:ascii="Arial" w:eastAsia="Times New Roman" w:hAnsi="Arial" w:cs="Arial"/>
                <w:sz w:val="18"/>
                <w:szCs w:val="24"/>
                <w:lang w:eastAsia="pl-PL"/>
              </w:rPr>
              <w:t>wymienia nazwiska najwybitniejszych artystów polskich i zagranicznych (malarzy, rzeźbiarzy, architektów),</w:t>
            </w:r>
          </w:p>
          <w:p w:rsidR="00950009" w:rsidRPr="00950009" w:rsidRDefault="00950009" w:rsidP="00950009">
            <w:pPr>
              <w:numPr>
                <w:ilvl w:val="0"/>
                <w:numId w:val="1"/>
              </w:numPr>
              <w:spacing w:after="0" w:line="240" w:lineRule="auto"/>
              <w:rPr>
                <w:rFonts w:ascii="Arial" w:eastAsia="Times New Roman" w:hAnsi="Arial" w:cs="Arial"/>
                <w:sz w:val="18"/>
                <w:szCs w:val="24"/>
                <w:lang w:eastAsia="pl-PL"/>
              </w:rPr>
            </w:pPr>
            <w:r w:rsidRPr="00950009">
              <w:rPr>
                <w:rFonts w:ascii="Arial" w:eastAsia="Times New Roman" w:hAnsi="Arial" w:cs="Arial"/>
                <w:sz w:val="18"/>
                <w:szCs w:val="24"/>
                <w:lang w:eastAsia="pl-PL"/>
              </w:rPr>
              <w:t>wymienia placówki kultury znajdujące się w rodzinnej</w:t>
            </w:r>
            <w:r w:rsidR="00516C19">
              <w:rPr>
                <w:rFonts w:ascii="Arial" w:eastAsia="Times New Roman" w:hAnsi="Arial" w:cs="Arial"/>
                <w:sz w:val="18"/>
                <w:szCs w:val="24"/>
                <w:lang w:eastAsia="pl-PL"/>
              </w:rPr>
              <w:t xml:space="preserve"> miejscowości </w:t>
            </w:r>
          </w:p>
          <w:p w:rsidR="00950009" w:rsidRPr="00950009" w:rsidRDefault="00950009" w:rsidP="00950009">
            <w:pPr>
              <w:numPr>
                <w:ilvl w:val="0"/>
                <w:numId w:val="1"/>
              </w:numPr>
              <w:spacing w:after="0" w:line="240" w:lineRule="auto"/>
              <w:rPr>
                <w:rFonts w:ascii="Arial" w:eastAsia="Times New Roman" w:hAnsi="Arial" w:cs="Arial"/>
                <w:color w:val="999999"/>
                <w:sz w:val="18"/>
                <w:szCs w:val="24"/>
                <w:lang w:eastAsia="pl-PL"/>
              </w:rPr>
            </w:pPr>
            <w:r w:rsidRPr="00950009">
              <w:rPr>
                <w:rFonts w:ascii="Arial" w:eastAsia="Times New Roman" w:hAnsi="Arial" w:cs="Arial"/>
                <w:sz w:val="18"/>
                <w:szCs w:val="20"/>
                <w:lang w:eastAsia="pl-PL"/>
              </w:rPr>
              <w:t>omawia rolę muzeów w procesie edukacji społeczeństwa,</w:t>
            </w:r>
          </w:p>
          <w:p w:rsidR="00950009" w:rsidRPr="00950009" w:rsidRDefault="00950009" w:rsidP="00950009">
            <w:pPr>
              <w:numPr>
                <w:ilvl w:val="0"/>
                <w:numId w:val="1"/>
              </w:numPr>
              <w:spacing w:after="0" w:line="240" w:lineRule="auto"/>
              <w:rPr>
                <w:rFonts w:ascii="Arial" w:eastAsia="Times New Roman" w:hAnsi="Arial" w:cs="Arial"/>
                <w:sz w:val="18"/>
                <w:szCs w:val="24"/>
                <w:lang w:eastAsia="pl-PL"/>
              </w:rPr>
            </w:pPr>
            <w:r w:rsidRPr="00950009">
              <w:rPr>
                <w:rFonts w:ascii="Arial" w:eastAsia="Times New Roman" w:hAnsi="Arial" w:cs="Arial"/>
                <w:sz w:val="18"/>
                <w:szCs w:val="24"/>
                <w:lang w:eastAsia="pl-PL"/>
              </w:rPr>
              <w:t>rozpoznaje wybrane dzieła architektury i sztuk plastycznych należące do polskiego i europejskiego dziedzictwa kultury,</w:t>
            </w:r>
          </w:p>
          <w:p w:rsidR="00950009" w:rsidRPr="00950009" w:rsidRDefault="00950009" w:rsidP="00516C19">
            <w:pPr>
              <w:numPr>
                <w:ilvl w:val="0"/>
                <w:numId w:val="1"/>
              </w:numPr>
              <w:spacing w:after="0" w:line="240" w:lineRule="auto"/>
              <w:rPr>
                <w:rFonts w:ascii="Arial" w:eastAsia="Times New Roman" w:hAnsi="Arial" w:cs="Arial"/>
                <w:sz w:val="18"/>
                <w:szCs w:val="24"/>
                <w:lang w:eastAsia="pl-PL"/>
              </w:rPr>
            </w:pPr>
            <w:r w:rsidRPr="00950009">
              <w:rPr>
                <w:rFonts w:ascii="Arial" w:eastAsia="Times New Roman" w:hAnsi="Arial" w:cs="Arial"/>
                <w:sz w:val="18"/>
                <w:szCs w:val="24"/>
                <w:lang w:eastAsia="pl-PL"/>
              </w:rPr>
              <w:t>omawia wybrane przykłady wytworów sztuki ludowej pod względem ich formy i użytego materiału,</w:t>
            </w:r>
          </w:p>
          <w:p w:rsidR="00950009" w:rsidRPr="00950009" w:rsidRDefault="00950009" w:rsidP="00950009">
            <w:pPr>
              <w:numPr>
                <w:ilvl w:val="0"/>
                <w:numId w:val="1"/>
              </w:numPr>
              <w:spacing w:after="0" w:line="240" w:lineRule="auto"/>
              <w:rPr>
                <w:rFonts w:ascii="Arial" w:eastAsia="Times New Roman" w:hAnsi="Arial" w:cs="Arial"/>
                <w:sz w:val="18"/>
                <w:szCs w:val="24"/>
                <w:lang w:eastAsia="pl-PL"/>
              </w:rPr>
            </w:pPr>
            <w:r w:rsidRPr="00950009">
              <w:rPr>
                <w:rFonts w:ascii="Arial" w:eastAsia="Times New Roman" w:hAnsi="Arial" w:cs="Arial"/>
                <w:sz w:val="18"/>
                <w:szCs w:val="24"/>
                <w:lang w:eastAsia="pl-PL"/>
              </w:rPr>
              <w:t>opowiada o wybranej zabytkowej budowli i charakteryzuje jej funkcje,</w:t>
            </w:r>
          </w:p>
          <w:p w:rsidR="00950009" w:rsidRPr="00950009" w:rsidRDefault="00950009" w:rsidP="00455176">
            <w:pPr>
              <w:numPr>
                <w:ilvl w:val="0"/>
                <w:numId w:val="1"/>
              </w:numPr>
              <w:spacing w:after="0" w:line="240" w:lineRule="auto"/>
              <w:rPr>
                <w:rFonts w:ascii="Arial" w:eastAsia="Times New Roman" w:hAnsi="Arial" w:cs="Arial"/>
                <w:sz w:val="18"/>
                <w:szCs w:val="24"/>
                <w:lang w:eastAsia="pl-PL"/>
              </w:rPr>
            </w:pPr>
            <w:r w:rsidRPr="00950009">
              <w:rPr>
                <w:rFonts w:ascii="Arial" w:eastAsia="Times New Roman" w:hAnsi="Arial" w:cs="Arial"/>
                <w:sz w:val="18"/>
                <w:szCs w:val="24"/>
                <w:lang w:eastAsia="pl-PL"/>
              </w:rPr>
              <w:t>omawia elementy dzieła plastycznego (kompozycja, światłocień, perspektywa, barwa) widoczne na wybranych fotografiach,</w:t>
            </w:r>
          </w:p>
          <w:p w:rsidR="00950009" w:rsidRPr="00950009" w:rsidRDefault="00950009" w:rsidP="00455176">
            <w:pPr>
              <w:numPr>
                <w:ilvl w:val="0"/>
                <w:numId w:val="1"/>
              </w:numPr>
              <w:spacing w:after="0" w:line="240" w:lineRule="auto"/>
              <w:rPr>
                <w:rFonts w:ascii="Arial" w:eastAsia="Times New Roman" w:hAnsi="Arial" w:cs="Arial"/>
                <w:color w:val="999999"/>
                <w:sz w:val="18"/>
                <w:szCs w:val="24"/>
                <w:lang w:eastAsia="pl-PL"/>
              </w:rPr>
            </w:pPr>
            <w:r w:rsidRPr="00950009">
              <w:rPr>
                <w:rFonts w:ascii="Arial" w:eastAsia="Times New Roman" w:hAnsi="Arial" w:cs="Arial"/>
                <w:sz w:val="18"/>
                <w:szCs w:val="24"/>
                <w:lang w:eastAsia="pl-PL"/>
              </w:rPr>
              <w:t>potrafi właściwie wykorzystać zdobytą wiedzę teoretyczną we własnej twórczości,</w:t>
            </w:r>
          </w:p>
          <w:p w:rsidR="00950009" w:rsidRPr="00950009" w:rsidRDefault="00950009" w:rsidP="00455176">
            <w:pPr>
              <w:numPr>
                <w:ilvl w:val="0"/>
                <w:numId w:val="1"/>
              </w:numPr>
              <w:spacing w:after="0" w:line="240" w:lineRule="auto"/>
              <w:rPr>
                <w:rFonts w:ascii="Arial" w:eastAsia="Times New Roman" w:hAnsi="Arial" w:cs="Arial"/>
                <w:sz w:val="18"/>
                <w:szCs w:val="24"/>
                <w:lang w:eastAsia="pl-PL"/>
              </w:rPr>
            </w:pPr>
            <w:r w:rsidRPr="00950009">
              <w:rPr>
                <w:rFonts w:ascii="Arial" w:eastAsia="Times New Roman" w:hAnsi="Arial" w:cs="Arial"/>
                <w:sz w:val="18"/>
                <w:szCs w:val="20"/>
                <w:lang w:eastAsia="pl-PL"/>
              </w:rPr>
              <w:t>operuje sprawnie wybraną techniką plastyczną,</w:t>
            </w:r>
          </w:p>
          <w:p w:rsidR="00950009" w:rsidRPr="00950009" w:rsidRDefault="00950009" w:rsidP="00455176">
            <w:pPr>
              <w:numPr>
                <w:ilvl w:val="0"/>
                <w:numId w:val="1"/>
              </w:numPr>
              <w:spacing w:after="0" w:line="240" w:lineRule="auto"/>
              <w:rPr>
                <w:rFonts w:ascii="Times New Roman" w:eastAsia="Times New Roman" w:hAnsi="Times New Roman" w:cs="Times New Roman"/>
                <w:sz w:val="20"/>
                <w:szCs w:val="20"/>
                <w:lang w:eastAsia="pl-PL"/>
              </w:rPr>
            </w:pPr>
            <w:r w:rsidRPr="00950009">
              <w:rPr>
                <w:rFonts w:ascii="Arial" w:eastAsia="Times New Roman" w:hAnsi="Arial" w:cs="Arial"/>
                <w:sz w:val="18"/>
                <w:szCs w:val="20"/>
                <w:lang w:eastAsia="pl-PL"/>
              </w:rPr>
              <w:t>wykonuje oryginalne i pomysłowe prace zgodne z podanym tematem,</w:t>
            </w:r>
          </w:p>
          <w:p w:rsidR="00950009" w:rsidRPr="00950009" w:rsidRDefault="00950009" w:rsidP="00455176">
            <w:pPr>
              <w:numPr>
                <w:ilvl w:val="0"/>
                <w:numId w:val="1"/>
              </w:numPr>
              <w:spacing w:after="0" w:line="240" w:lineRule="auto"/>
              <w:rPr>
                <w:rFonts w:ascii="Times New Roman" w:eastAsia="Times New Roman" w:hAnsi="Times New Roman" w:cs="Times New Roman"/>
                <w:sz w:val="20"/>
                <w:szCs w:val="20"/>
                <w:lang w:eastAsia="pl-PL"/>
              </w:rPr>
            </w:pPr>
            <w:r w:rsidRPr="00950009">
              <w:rPr>
                <w:rFonts w:ascii="Arial" w:eastAsia="Times New Roman" w:hAnsi="Arial" w:cs="Arial"/>
                <w:sz w:val="18"/>
                <w:szCs w:val="24"/>
                <w:lang w:eastAsia="pl-PL"/>
              </w:rPr>
              <w:t xml:space="preserve">tworzy prace, ujawniając bogatą </w:t>
            </w:r>
          </w:p>
          <w:p w:rsidR="00950009" w:rsidRPr="00950009" w:rsidRDefault="00950009" w:rsidP="00455176">
            <w:pPr>
              <w:numPr>
                <w:ilvl w:val="0"/>
                <w:numId w:val="1"/>
              </w:numPr>
              <w:spacing w:after="0" w:line="240" w:lineRule="auto"/>
              <w:rPr>
                <w:rFonts w:ascii="Times New Roman" w:eastAsia="Times New Roman" w:hAnsi="Times New Roman" w:cs="Times New Roman"/>
                <w:sz w:val="20"/>
                <w:szCs w:val="20"/>
                <w:lang w:eastAsia="pl-PL"/>
              </w:rPr>
            </w:pPr>
            <w:r w:rsidRPr="00950009">
              <w:rPr>
                <w:rFonts w:ascii="Arial" w:eastAsia="Times New Roman" w:hAnsi="Arial" w:cs="Arial"/>
                <w:sz w:val="18"/>
                <w:szCs w:val="24"/>
                <w:lang w:eastAsia="pl-PL"/>
              </w:rPr>
              <w:t>stosuje plamy walorowe w celu ukazania w rysunku światłocienia na przedmiotach,</w:t>
            </w:r>
          </w:p>
          <w:p w:rsidR="00950009" w:rsidRPr="00950009" w:rsidRDefault="00950009" w:rsidP="00455176">
            <w:pPr>
              <w:numPr>
                <w:ilvl w:val="0"/>
                <w:numId w:val="1"/>
              </w:numPr>
              <w:spacing w:after="0" w:line="240" w:lineRule="auto"/>
              <w:rPr>
                <w:rFonts w:ascii="Times New Roman" w:eastAsia="Times New Roman" w:hAnsi="Times New Roman" w:cs="Times New Roman"/>
                <w:sz w:val="20"/>
                <w:szCs w:val="20"/>
                <w:lang w:eastAsia="pl-PL"/>
              </w:rPr>
            </w:pPr>
            <w:r w:rsidRPr="00950009">
              <w:rPr>
                <w:rFonts w:ascii="Arial" w:eastAsia="Times New Roman" w:hAnsi="Arial" w:cs="Arial"/>
                <w:sz w:val="18"/>
                <w:szCs w:val="20"/>
                <w:lang w:eastAsia="pl-PL"/>
              </w:rPr>
              <w:t>bierze udział w konkursach plastycznych przeprowadzanych na terenie szkoły lub poza nią,</w:t>
            </w:r>
          </w:p>
          <w:p w:rsidR="00950009" w:rsidRPr="00950009" w:rsidRDefault="00950009" w:rsidP="00455176">
            <w:pPr>
              <w:numPr>
                <w:ilvl w:val="0"/>
                <w:numId w:val="1"/>
              </w:numPr>
              <w:spacing w:after="0" w:line="240" w:lineRule="auto"/>
              <w:rPr>
                <w:rFonts w:ascii="Arial" w:eastAsia="Times New Roman" w:hAnsi="Arial" w:cs="Arial"/>
                <w:sz w:val="18"/>
                <w:szCs w:val="20"/>
                <w:lang w:eastAsia="pl-PL"/>
              </w:rPr>
            </w:pPr>
            <w:r w:rsidRPr="00950009">
              <w:rPr>
                <w:rFonts w:ascii="Arial" w:eastAsia="Times New Roman" w:hAnsi="Arial" w:cs="Arial"/>
                <w:sz w:val="18"/>
                <w:szCs w:val="20"/>
                <w:lang w:eastAsia="pl-PL"/>
              </w:rPr>
              <w:t>prowadzi zeszyt przedmiotowy systematycznie i estetycznie,</w:t>
            </w:r>
          </w:p>
          <w:p w:rsidR="00950009" w:rsidRPr="00950009" w:rsidRDefault="00950009" w:rsidP="00455176">
            <w:pPr>
              <w:numPr>
                <w:ilvl w:val="0"/>
                <w:numId w:val="1"/>
              </w:numPr>
              <w:spacing w:after="0" w:line="240" w:lineRule="auto"/>
              <w:rPr>
                <w:rFonts w:ascii="Arial" w:eastAsia="Times New Roman" w:hAnsi="Arial" w:cs="Arial"/>
                <w:sz w:val="18"/>
                <w:szCs w:val="20"/>
                <w:lang w:eastAsia="pl-PL"/>
              </w:rPr>
            </w:pPr>
            <w:r w:rsidRPr="00950009">
              <w:rPr>
                <w:rFonts w:ascii="Arial" w:eastAsia="Times New Roman" w:hAnsi="Arial" w:cs="Arial"/>
                <w:sz w:val="18"/>
                <w:szCs w:val="20"/>
                <w:lang w:eastAsia="pl-PL"/>
              </w:rPr>
              <w:t>jest aktywny podczas lekcji, z zaangażowaniem dyskutuje o prezentowanych obiektach,</w:t>
            </w:r>
          </w:p>
          <w:p w:rsidR="00950009" w:rsidRPr="00950009" w:rsidRDefault="00950009" w:rsidP="00455176">
            <w:pPr>
              <w:numPr>
                <w:ilvl w:val="0"/>
                <w:numId w:val="1"/>
              </w:numPr>
              <w:spacing w:after="0" w:line="240" w:lineRule="auto"/>
              <w:rPr>
                <w:rFonts w:ascii="Arial" w:eastAsia="Times New Roman" w:hAnsi="Arial" w:cs="Arial"/>
                <w:sz w:val="18"/>
                <w:szCs w:val="20"/>
                <w:lang w:eastAsia="pl-PL"/>
              </w:rPr>
            </w:pPr>
            <w:r w:rsidRPr="00950009">
              <w:rPr>
                <w:rFonts w:ascii="Arial" w:eastAsia="Times New Roman" w:hAnsi="Arial" w:cs="Arial"/>
                <w:sz w:val="18"/>
                <w:szCs w:val="20"/>
                <w:lang w:eastAsia="pl-PL"/>
              </w:rPr>
              <w:t xml:space="preserve">organizuje swoje miejsce pracy, przynosi na lekcję odpowiednie materiały i narzędzia, </w:t>
            </w:r>
          </w:p>
          <w:p w:rsidR="00950009" w:rsidRPr="00950009" w:rsidRDefault="00950009" w:rsidP="00455176">
            <w:pPr>
              <w:numPr>
                <w:ilvl w:val="0"/>
                <w:numId w:val="1"/>
              </w:numPr>
              <w:spacing w:after="0" w:line="240" w:lineRule="auto"/>
              <w:rPr>
                <w:rFonts w:ascii="Arial" w:eastAsia="Times New Roman" w:hAnsi="Arial" w:cs="Arial"/>
                <w:sz w:val="18"/>
                <w:szCs w:val="20"/>
                <w:lang w:eastAsia="pl-PL"/>
              </w:rPr>
            </w:pPr>
            <w:r w:rsidRPr="00950009">
              <w:rPr>
                <w:rFonts w:ascii="Arial" w:eastAsia="Times New Roman" w:hAnsi="Arial" w:cs="Arial"/>
                <w:sz w:val="18"/>
                <w:szCs w:val="20"/>
                <w:lang w:eastAsia="pl-PL"/>
              </w:rPr>
              <w:t>efektywnie wykorzystuje czas przeznaczony na działalność twórczą,</w:t>
            </w:r>
          </w:p>
          <w:p w:rsidR="00950009" w:rsidRPr="00950009" w:rsidRDefault="00950009" w:rsidP="00950009">
            <w:pPr>
              <w:numPr>
                <w:ilvl w:val="0"/>
                <w:numId w:val="1"/>
              </w:numPr>
              <w:spacing w:after="0" w:line="240" w:lineRule="auto"/>
              <w:rPr>
                <w:rFonts w:ascii="Arial" w:eastAsia="Times New Roman" w:hAnsi="Arial" w:cs="Arial"/>
                <w:sz w:val="18"/>
                <w:szCs w:val="20"/>
                <w:lang w:eastAsia="pl-PL"/>
              </w:rPr>
            </w:pPr>
            <w:r w:rsidRPr="00950009">
              <w:rPr>
                <w:rFonts w:ascii="Arial" w:eastAsia="Times New Roman" w:hAnsi="Arial" w:cs="Arial"/>
                <w:sz w:val="18"/>
                <w:szCs w:val="20"/>
                <w:lang w:eastAsia="pl-PL"/>
              </w:rPr>
              <w:t>utrzymuje w porządku swój warsztat pracy zarówno podczas działań plastycznych, jak i po ich zakończeniu,</w:t>
            </w:r>
          </w:p>
          <w:p w:rsidR="00950009" w:rsidRPr="00950009" w:rsidRDefault="00950009" w:rsidP="00950009">
            <w:pPr>
              <w:numPr>
                <w:ilvl w:val="0"/>
                <w:numId w:val="1"/>
              </w:numPr>
              <w:spacing w:after="120" w:line="240" w:lineRule="auto"/>
              <w:ind w:left="357" w:hanging="357"/>
              <w:rPr>
                <w:rFonts w:ascii="Arial" w:eastAsia="Times New Roman" w:hAnsi="Arial" w:cs="Arial"/>
                <w:color w:val="999999"/>
                <w:sz w:val="18"/>
                <w:szCs w:val="24"/>
                <w:lang w:eastAsia="pl-PL"/>
              </w:rPr>
            </w:pPr>
            <w:r w:rsidRPr="00950009">
              <w:rPr>
                <w:rFonts w:ascii="Arial" w:eastAsia="Times New Roman" w:hAnsi="Arial" w:cs="Arial"/>
                <w:sz w:val="18"/>
                <w:szCs w:val="20"/>
                <w:lang w:eastAsia="pl-PL"/>
              </w:rPr>
              <w:t>przestrzega zasad BHP podczas posługiwania się narzędziami.</w:t>
            </w:r>
          </w:p>
        </w:tc>
      </w:tr>
    </w:tbl>
    <w:p w:rsidR="00950009" w:rsidRPr="00950009" w:rsidRDefault="00950009" w:rsidP="00950009">
      <w:pPr>
        <w:spacing w:after="0" w:line="240" w:lineRule="auto"/>
        <w:rPr>
          <w:rFonts w:ascii="Arial" w:eastAsia="Times New Roman" w:hAnsi="Arial" w:cs="Arial"/>
          <w:color w:val="999999"/>
          <w:sz w:val="18"/>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13"/>
        <w:gridCol w:w="7299"/>
      </w:tblGrid>
      <w:tr w:rsidR="00950009" w:rsidRPr="00950009" w:rsidTr="00455176">
        <w:tc>
          <w:tcPr>
            <w:tcW w:w="1913" w:type="dxa"/>
            <w:vAlign w:val="center"/>
          </w:tcPr>
          <w:p w:rsidR="00950009" w:rsidRPr="00950009" w:rsidRDefault="00950009" w:rsidP="00950009">
            <w:pPr>
              <w:spacing w:after="80" w:line="240" w:lineRule="auto"/>
              <w:jc w:val="center"/>
              <w:rPr>
                <w:rFonts w:ascii="Arial" w:eastAsia="Times New Roman" w:hAnsi="Arial" w:cs="Arial"/>
                <w:b/>
                <w:bCs/>
                <w:sz w:val="18"/>
                <w:szCs w:val="24"/>
                <w:lang w:eastAsia="pl-PL"/>
              </w:rPr>
            </w:pPr>
            <w:r w:rsidRPr="00950009">
              <w:rPr>
                <w:rFonts w:ascii="Arial" w:eastAsia="Times New Roman" w:hAnsi="Arial" w:cs="Arial"/>
                <w:b/>
                <w:bCs/>
                <w:sz w:val="18"/>
                <w:szCs w:val="24"/>
                <w:lang w:eastAsia="pl-PL"/>
              </w:rPr>
              <w:t>Wymagania wykraczające</w:t>
            </w:r>
          </w:p>
          <w:p w:rsidR="00950009" w:rsidRPr="00950009" w:rsidRDefault="00950009" w:rsidP="00950009">
            <w:pPr>
              <w:spacing w:after="0" w:line="240" w:lineRule="auto"/>
              <w:jc w:val="center"/>
              <w:rPr>
                <w:rFonts w:ascii="Arial" w:eastAsia="Times New Roman" w:hAnsi="Arial" w:cs="Arial"/>
                <w:color w:val="999999"/>
                <w:sz w:val="18"/>
                <w:szCs w:val="24"/>
                <w:lang w:eastAsia="pl-PL"/>
              </w:rPr>
            </w:pPr>
            <w:r w:rsidRPr="00950009">
              <w:rPr>
                <w:rFonts w:ascii="Arial" w:eastAsia="Times New Roman" w:hAnsi="Arial" w:cs="Arial"/>
                <w:sz w:val="18"/>
                <w:szCs w:val="24"/>
                <w:lang w:eastAsia="pl-PL"/>
              </w:rPr>
              <w:t>Spełnienie wymagań pozwala postawić ocenę celującą.</w:t>
            </w:r>
          </w:p>
        </w:tc>
        <w:tc>
          <w:tcPr>
            <w:tcW w:w="7299" w:type="dxa"/>
          </w:tcPr>
          <w:p w:rsidR="00950009" w:rsidRPr="00950009" w:rsidRDefault="00950009" w:rsidP="00950009">
            <w:pPr>
              <w:spacing w:after="0" w:line="240" w:lineRule="auto"/>
              <w:rPr>
                <w:rFonts w:ascii="Arial" w:eastAsia="Times New Roman" w:hAnsi="Arial" w:cs="Arial"/>
                <w:sz w:val="18"/>
                <w:szCs w:val="24"/>
                <w:lang w:eastAsia="pl-PL"/>
              </w:rPr>
            </w:pPr>
            <w:r w:rsidRPr="00950009">
              <w:rPr>
                <w:rFonts w:ascii="Arial" w:eastAsia="Times New Roman" w:hAnsi="Arial" w:cs="Arial"/>
                <w:sz w:val="18"/>
                <w:szCs w:val="24"/>
                <w:lang w:eastAsia="pl-PL"/>
              </w:rPr>
              <w:t>Uczeń:</w:t>
            </w:r>
          </w:p>
          <w:p w:rsidR="00950009" w:rsidRPr="00950009" w:rsidRDefault="00950009" w:rsidP="00950009">
            <w:pPr>
              <w:numPr>
                <w:ilvl w:val="0"/>
                <w:numId w:val="1"/>
              </w:numPr>
              <w:spacing w:after="0" w:line="240" w:lineRule="auto"/>
              <w:rPr>
                <w:rFonts w:ascii="Arial" w:eastAsia="Times New Roman" w:hAnsi="Arial" w:cs="Arial"/>
                <w:sz w:val="18"/>
                <w:szCs w:val="24"/>
                <w:lang w:eastAsia="pl-PL"/>
              </w:rPr>
            </w:pPr>
            <w:r w:rsidRPr="00950009">
              <w:rPr>
                <w:rFonts w:ascii="Arial" w:eastAsia="Times New Roman" w:hAnsi="Arial" w:cs="Arial"/>
                <w:sz w:val="18"/>
                <w:szCs w:val="24"/>
                <w:lang w:eastAsia="pl-PL"/>
              </w:rPr>
              <w:t>wykazuje szczególne zainteresowanie sztukami plastycznymi,</w:t>
            </w:r>
          </w:p>
          <w:p w:rsidR="00950009" w:rsidRPr="00950009" w:rsidRDefault="00950009" w:rsidP="00950009">
            <w:pPr>
              <w:numPr>
                <w:ilvl w:val="0"/>
                <w:numId w:val="1"/>
              </w:numPr>
              <w:spacing w:after="0" w:line="240" w:lineRule="auto"/>
              <w:rPr>
                <w:rFonts w:ascii="Arial" w:eastAsia="Times New Roman" w:hAnsi="Arial" w:cs="Arial"/>
                <w:sz w:val="18"/>
                <w:szCs w:val="24"/>
                <w:lang w:eastAsia="pl-PL"/>
              </w:rPr>
            </w:pPr>
            <w:r w:rsidRPr="00950009">
              <w:rPr>
                <w:rFonts w:ascii="Arial" w:eastAsia="Times New Roman" w:hAnsi="Arial" w:cs="Arial"/>
                <w:sz w:val="18"/>
                <w:szCs w:val="24"/>
                <w:lang w:eastAsia="pl-PL"/>
              </w:rPr>
              <w:t>gromadzi dodatkowe wiadomości związane z plastyką,</w:t>
            </w:r>
          </w:p>
          <w:p w:rsidR="00950009" w:rsidRPr="00950009" w:rsidRDefault="00950009" w:rsidP="00950009">
            <w:pPr>
              <w:numPr>
                <w:ilvl w:val="0"/>
                <w:numId w:val="1"/>
              </w:numPr>
              <w:spacing w:after="0" w:line="240" w:lineRule="auto"/>
              <w:rPr>
                <w:rFonts w:ascii="Arial" w:eastAsia="Times New Roman" w:hAnsi="Arial" w:cs="Arial"/>
                <w:sz w:val="18"/>
                <w:szCs w:val="24"/>
                <w:lang w:eastAsia="pl-PL"/>
              </w:rPr>
            </w:pPr>
            <w:r w:rsidRPr="00950009">
              <w:rPr>
                <w:rFonts w:ascii="Arial" w:eastAsia="Times New Roman" w:hAnsi="Arial" w:cs="Arial"/>
                <w:sz w:val="18"/>
                <w:szCs w:val="24"/>
                <w:lang w:eastAsia="pl-PL"/>
              </w:rPr>
              <w:t>uczęszcza do galerii, muzeów itp.,</w:t>
            </w:r>
          </w:p>
          <w:p w:rsidR="00950009" w:rsidRPr="00950009" w:rsidRDefault="00950009" w:rsidP="00950009">
            <w:pPr>
              <w:numPr>
                <w:ilvl w:val="0"/>
                <w:numId w:val="1"/>
              </w:numPr>
              <w:spacing w:after="0" w:line="240" w:lineRule="auto"/>
              <w:rPr>
                <w:rFonts w:ascii="Arial" w:eastAsia="Times New Roman" w:hAnsi="Arial" w:cs="Arial"/>
                <w:sz w:val="18"/>
                <w:szCs w:val="24"/>
                <w:lang w:eastAsia="pl-PL"/>
              </w:rPr>
            </w:pPr>
            <w:r w:rsidRPr="00950009">
              <w:rPr>
                <w:rFonts w:ascii="Arial" w:eastAsia="Times New Roman" w:hAnsi="Arial" w:cs="Arial"/>
                <w:sz w:val="18"/>
                <w:szCs w:val="24"/>
                <w:lang w:eastAsia="pl-PL"/>
              </w:rPr>
              <w:t>wymienia nazwiska wybitnych artystów działających w jego miejscowości lub regionie,</w:t>
            </w:r>
          </w:p>
          <w:p w:rsidR="00950009" w:rsidRPr="00950009" w:rsidRDefault="00950009" w:rsidP="00950009">
            <w:pPr>
              <w:numPr>
                <w:ilvl w:val="0"/>
                <w:numId w:val="1"/>
              </w:numPr>
              <w:spacing w:after="0" w:line="240" w:lineRule="auto"/>
              <w:rPr>
                <w:rFonts w:ascii="Arial" w:eastAsia="Times New Roman" w:hAnsi="Arial" w:cs="Arial"/>
                <w:sz w:val="18"/>
                <w:szCs w:val="24"/>
                <w:lang w:eastAsia="pl-PL"/>
              </w:rPr>
            </w:pPr>
            <w:r w:rsidRPr="00950009">
              <w:rPr>
                <w:rFonts w:ascii="Arial" w:eastAsia="Times New Roman" w:hAnsi="Arial" w:cs="Arial"/>
                <w:sz w:val="18"/>
                <w:szCs w:val="24"/>
                <w:lang w:eastAsia="pl-PL"/>
              </w:rPr>
              <w:t>posiada wiedzę i umiejętności znacznie wykraczające poza treści wymienione w programie nauczania,</w:t>
            </w:r>
          </w:p>
          <w:p w:rsidR="00950009" w:rsidRPr="00950009" w:rsidRDefault="00950009" w:rsidP="00950009">
            <w:pPr>
              <w:numPr>
                <w:ilvl w:val="0"/>
                <w:numId w:val="1"/>
              </w:numPr>
              <w:spacing w:after="0" w:line="240" w:lineRule="auto"/>
              <w:rPr>
                <w:rFonts w:ascii="Arial" w:eastAsia="Times New Roman" w:hAnsi="Arial" w:cs="Arial"/>
                <w:sz w:val="18"/>
                <w:szCs w:val="24"/>
                <w:lang w:eastAsia="pl-PL"/>
              </w:rPr>
            </w:pPr>
            <w:r w:rsidRPr="00950009">
              <w:rPr>
                <w:rFonts w:ascii="Arial" w:eastAsia="Times New Roman" w:hAnsi="Arial" w:cs="Arial"/>
                <w:sz w:val="18"/>
                <w:szCs w:val="24"/>
                <w:lang w:eastAsia="pl-PL"/>
              </w:rPr>
              <w:t>bierze czynny udział w zajęciach plastycznych,</w:t>
            </w:r>
          </w:p>
          <w:p w:rsidR="00950009" w:rsidRPr="00950009" w:rsidRDefault="00950009" w:rsidP="00950009">
            <w:pPr>
              <w:numPr>
                <w:ilvl w:val="0"/>
                <w:numId w:val="1"/>
              </w:numPr>
              <w:spacing w:after="0" w:line="240" w:lineRule="auto"/>
              <w:rPr>
                <w:rFonts w:ascii="Arial" w:eastAsia="Times New Roman" w:hAnsi="Arial" w:cs="Arial"/>
                <w:sz w:val="18"/>
                <w:szCs w:val="24"/>
                <w:lang w:eastAsia="pl-PL"/>
              </w:rPr>
            </w:pPr>
            <w:r w:rsidRPr="00950009">
              <w:rPr>
                <w:rFonts w:ascii="Arial" w:eastAsia="Times New Roman" w:hAnsi="Arial" w:cs="Arial"/>
                <w:sz w:val="18"/>
                <w:szCs w:val="24"/>
                <w:lang w:eastAsia="pl-PL"/>
              </w:rPr>
              <w:t xml:space="preserve">wykonuje prace dodatkowe będące uzupełnieniem treści poznanych na lekcji </w:t>
            </w:r>
          </w:p>
          <w:p w:rsidR="00950009" w:rsidRPr="00950009" w:rsidRDefault="00950009" w:rsidP="00950009">
            <w:pPr>
              <w:numPr>
                <w:ilvl w:val="0"/>
                <w:numId w:val="1"/>
              </w:numPr>
              <w:spacing w:after="0" w:line="240" w:lineRule="auto"/>
              <w:rPr>
                <w:rFonts w:ascii="Arial" w:eastAsia="Times New Roman" w:hAnsi="Arial" w:cs="Arial"/>
                <w:sz w:val="18"/>
                <w:szCs w:val="24"/>
                <w:lang w:eastAsia="pl-PL"/>
              </w:rPr>
            </w:pPr>
            <w:r w:rsidRPr="00950009">
              <w:rPr>
                <w:rFonts w:ascii="Arial" w:eastAsia="Times New Roman" w:hAnsi="Arial" w:cs="Arial"/>
                <w:sz w:val="18"/>
                <w:szCs w:val="24"/>
                <w:lang w:eastAsia="pl-PL"/>
              </w:rPr>
              <w:t>wykorzystuje zdobytą wiedzę teoretyczną w pozalekcyjnych działaniach plastycznych (np. należy do szkolnego koła zainteresowań),</w:t>
            </w:r>
          </w:p>
          <w:p w:rsidR="00455176" w:rsidRDefault="00950009" w:rsidP="00950009">
            <w:pPr>
              <w:numPr>
                <w:ilvl w:val="0"/>
                <w:numId w:val="1"/>
              </w:numPr>
              <w:spacing w:after="0" w:line="240" w:lineRule="auto"/>
              <w:rPr>
                <w:rFonts w:ascii="Arial" w:eastAsia="Times New Roman" w:hAnsi="Arial" w:cs="Arial"/>
                <w:sz w:val="18"/>
                <w:szCs w:val="24"/>
                <w:lang w:eastAsia="pl-PL"/>
              </w:rPr>
            </w:pPr>
            <w:r w:rsidRPr="00950009">
              <w:rPr>
                <w:rFonts w:ascii="Arial" w:eastAsia="Times New Roman" w:hAnsi="Arial" w:cs="Arial"/>
                <w:sz w:val="18"/>
                <w:szCs w:val="24"/>
                <w:lang w:eastAsia="pl-PL"/>
              </w:rPr>
              <w:t xml:space="preserve">aktywnie uczestniczy w życiu kulturalnym szkoły </w:t>
            </w:r>
          </w:p>
          <w:p w:rsidR="00950009" w:rsidRPr="00950009" w:rsidRDefault="00950009" w:rsidP="00950009">
            <w:pPr>
              <w:numPr>
                <w:ilvl w:val="0"/>
                <w:numId w:val="1"/>
              </w:numPr>
              <w:spacing w:after="0" w:line="240" w:lineRule="auto"/>
              <w:rPr>
                <w:rFonts w:ascii="Arial" w:eastAsia="Times New Roman" w:hAnsi="Arial" w:cs="Arial"/>
                <w:sz w:val="18"/>
                <w:szCs w:val="24"/>
                <w:lang w:eastAsia="pl-PL"/>
              </w:rPr>
            </w:pPr>
            <w:r w:rsidRPr="00950009">
              <w:rPr>
                <w:rFonts w:ascii="Arial" w:eastAsia="Times New Roman" w:hAnsi="Arial" w:cs="Arial"/>
                <w:sz w:val="18"/>
                <w:szCs w:val="24"/>
                <w:lang w:eastAsia="pl-PL"/>
              </w:rPr>
              <w:t>zdobywa nagrody na konkursach plastycznych,</w:t>
            </w:r>
          </w:p>
          <w:p w:rsidR="00455176" w:rsidRDefault="00950009" w:rsidP="00950009">
            <w:pPr>
              <w:numPr>
                <w:ilvl w:val="0"/>
                <w:numId w:val="1"/>
              </w:numPr>
              <w:spacing w:after="0" w:line="240" w:lineRule="auto"/>
              <w:rPr>
                <w:rFonts w:ascii="Arial" w:eastAsia="Times New Roman" w:hAnsi="Arial" w:cs="Arial"/>
                <w:sz w:val="18"/>
                <w:szCs w:val="24"/>
                <w:lang w:eastAsia="pl-PL"/>
              </w:rPr>
            </w:pPr>
            <w:r w:rsidRPr="00950009">
              <w:rPr>
                <w:rFonts w:ascii="Arial" w:eastAsia="Times New Roman" w:hAnsi="Arial" w:cs="Arial"/>
                <w:sz w:val="18"/>
                <w:szCs w:val="24"/>
                <w:lang w:eastAsia="pl-PL"/>
              </w:rPr>
              <w:t xml:space="preserve">wzorowo prowadzi zeszyt przedmiotowy </w:t>
            </w:r>
          </w:p>
          <w:p w:rsidR="00950009" w:rsidRPr="00950009" w:rsidRDefault="00950009" w:rsidP="00950009">
            <w:pPr>
              <w:numPr>
                <w:ilvl w:val="0"/>
                <w:numId w:val="1"/>
              </w:numPr>
              <w:spacing w:after="0" w:line="240" w:lineRule="auto"/>
              <w:rPr>
                <w:rFonts w:ascii="Arial" w:eastAsia="Times New Roman" w:hAnsi="Arial" w:cs="Arial"/>
                <w:sz w:val="18"/>
                <w:szCs w:val="24"/>
                <w:lang w:eastAsia="pl-PL"/>
              </w:rPr>
            </w:pPr>
            <w:r w:rsidRPr="00950009">
              <w:rPr>
                <w:rFonts w:ascii="Arial" w:eastAsia="Times New Roman" w:hAnsi="Arial" w:cs="Arial"/>
                <w:sz w:val="18"/>
                <w:szCs w:val="24"/>
                <w:lang w:eastAsia="pl-PL"/>
              </w:rPr>
              <w:t>przygotowuje się systematycznie do zajęć,</w:t>
            </w:r>
          </w:p>
          <w:p w:rsidR="00455176" w:rsidRPr="00455176" w:rsidRDefault="00950009" w:rsidP="00455176">
            <w:pPr>
              <w:numPr>
                <w:ilvl w:val="0"/>
                <w:numId w:val="1"/>
              </w:numPr>
              <w:spacing w:after="0" w:line="240" w:lineRule="auto"/>
              <w:rPr>
                <w:rFonts w:ascii="Arial" w:eastAsia="Times New Roman" w:hAnsi="Arial" w:cs="Arial"/>
                <w:color w:val="999999"/>
                <w:sz w:val="18"/>
                <w:szCs w:val="24"/>
                <w:lang w:eastAsia="pl-PL"/>
              </w:rPr>
            </w:pPr>
            <w:r w:rsidRPr="00950009">
              <w:rPr>
                <w:rFonts w:ascii="Arial" w:eastAsia="Times New Roman" w:hAnsi="Arial" w:cs="Arial"/>
                <w:sz w:val="18"/>
                <w:szCs w:val="20"/>
                <w:lang w:eastAsia="pl-PL"/>
              </w:rPr>
              <w:t>utrzymuje wzorowy porządek na swoim stanowisku pracy</w:t>
            </w:r>
          </w:p>
          <w:p w:rsidR="00950009" w:rsidRPr="00950009" w:rsidRDefault="00950009" w:rsidP="00455176">
            <w:pPr>
              <w:numPr>
                <w:ilvl w:val="0"/>
                <w:numId w:val="1"/>
              </w:numPr>
              <w:spacing w:after="0" w:line="240" w:lineRule="auto"/>
              <w:rPr>
                <w:rFonts w:ascii="Arial" w:eastAsia="Times New Roman" w:hAnsi="Arial" w:cs="Arial"/>
                <w:color w:val="999999"/>
                <w:sz w:val="18"/>
                <w:szCs w:val="24"/>
                <w:lang w:eastAsia="pl-PL"/>
              </w:rPr>
            </w:pPr>
            <w:r w:rsidRPr="00950009">
              <w:rPr>
                <w:rFonts w:ascii="Arial" w:eastAsia="Times New Roman" w:hAnsi="Arial" w:cs="Arial"/>
                <w:sz w:val="18"/>
                <w:szCs w:val="24"/>
                <w:lang w:eastAsia="pl-PL"/>
              </w:rPr>
              <w:t>przestrzega zasad BHP podczas posługiwania się narzędziami.</w:t>
            </w:r>
          </w:p>
        </w:tc>
      </w:tr>
    </w:tbl>
    <w:p w:rsidR="00950009" w:rsidRPr="00950009" w:rsidRDefault="00950009" w:rsidP="00950009">
      <w:pPr>
        <w:spacing w:after="0" w:line="240" w:lineRule="auto"/>
        <w:rPr>
          <w:rFonts w:ascii="Arial" w:eastAsia="Times New Roman" w:hAnsi="Arial" w:cs="Arial"/>
          <w:color w:val="999999"/>
          <w:sz w:val="20"/>
          <w:szCs w:val="24"/>
          <w:lang w:eastAsia="pl-PL"/>
        </w:rPr>
      </w:pPr>
    </w:p>
    <w:sectPr w:rsidR="00950009" w:rsidRPr="009500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D6B98"/>
    <w:multiLevelType w:val="hybridMultilevel"/>
    <w:tmpl w:val="81C03638"/>
    <w:lvl w:ilvl="0" w:tplc="14C4F1FC">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020"/>
        </w:tabs>
        <w:ind w:left="1020" w:hanging="360"/>
      </w:pPr>
      <w:rPr>
        <w:rFonts w:ascii="Courier New" w:hAnsi="Courier New" w:hint="default"/>
      </w:rPr>
    </w:lvl>
    <w:lvl w:ilvl="2" w:tplc="04150005" w:tentative="1">
      <w:start w:val="1"/>
      <w:numFmt w:val="bullet"/>
      <w:lvlText w:val=""/>
      <w:lvlJc w:val="left"/>
      <w:pPr>
        <w:tabs>
          <w:tab w:val="num" w:pos="1740"/>
        </w:tabs>
        <w:ind w:left="1740" w:hanging="360"/>
      </w:pPr>
      <w:rPr>
        <w:rFonts w:ascii="Wingdings" w:hAnsi="Wingdings" w:hint="default"/>
      </w:rPr>
    </w:lvl>
    <w:lvl w:ilvl="3" w:tplc="04150001" w:tentative="1">
      <w:start w:val="1"/>
      <w:numFmt w:val="bullet"/>
      <w:lvlText w:val=""/>
      <w:lvlJc w:val="left"/>
      <w:pPr>
        <w:tabs>
          <w:tab w:val="num" w:pos="2460"/>
        </w:tabs>
        <w:ind w:left="2460" w:hanging="360"/>
      </w:pPr>
      <w:rPr>
        <w:rFonts w:ascii="Symbol" w:hAnsi="Symbol" w:hint="default"/>
      </w:rPr>
    </w:lvl>
    <w:lvl w:ilvl="4" w:tplc="04150003" w:tentative="1">
      <w:start w:val="1"/>
      <w:numFmt w:val="bullet"/>
      <w:lvlText w:val="o"/>
      <w:lvlJc w:val="left"/>
      <w:pPr>
        <w:tabs>
          <w:tab w:val="num" w:pos="3180"/>
        </w:tabs>
        <w:ind w:left="3180" w:hanging="360"/>
      </w:pPr>
      <w:rPr>
        <w:rFonts w:ascii="Courier New" w:hAnsi="Courier New" w:hint="default"/>
      </w:rPr>
    </w:lvl>
    <w:lvl w:ilvl="5" w:tplc="04150005" w:tentative="1">
      <w:start w:val="1"/>
      <w:numFmt w:val="bullet"/>
      <w:lvlText w:val=""/>
      <w:lvlJc w:val="left"/>
      <w:pPr>
        <w:tabs>
          <w:tab w:val="num" w:pos="3900"/>
        </w:tabs>
        <w:ind w:left="3900" w:hanging="360"/>
      </w:pPr>
      <w:rPr>
        <w:rFonts w:ascii="Wingdings" w:hAnsi="Wingdings" w:hint="default"/>
      </w:rPr>
    </w:lvl>
    <w:lvl w:ilvl="6" w:tplc="04150001" w:tentative="1">
      <w:start w:val="1"/>
      <w:numFmt w:val="bullet"/>
      <w:lvlText w:val=""/>
      <w:lvlJc w:val="left"/>
      <w:pPr>
        <w:tabs>
          <w:tab w:val="num" w:pos="4620"/>
        </w:tabs>
        <w:ind w:left="4620" w:hanging="360"/>
      </w:pPr>
      <w:rPr>
        <w:rFonts w:ascii="Symbol" w:hAnsi="Symbol" w:hint="default"/>
      </w:rPr>
    </w:lvl>
    <w:lvl w:ilvl="7" w:tplc="04150003" w:tentative="1">
      <w:start w:val="1"/>
      <w:numFmt w:val="bullet"/>
      <w:lvlText w:val="o"/>
      <w:lvlJc w:val="left"/>
      <w:pPr>
        <w:tabs>
          <w:tab w:val="num" w:pos="5340"/>
        </w:tabs>
        <w:ind w:left="5340" w:hanging="360"/>
      </w:pPr>
      <w:rPr>
        <w:rFonts w:ascii="Courier New" w:hAnsi="Courier New" w:hint="default"/>
      </w:rPr>
    </w:lvl>
    <w:lvl w:ilvl="8" w:tplc="04150005" w:tentative="1">
      <w:start w:val="1"/>
      <w:numFmt w:val="bullet"/>
      <w:lvlText w:val=""/>
      <w:lvlJc w:val="left"/>
      <w:pPr>
        <w:tabs>
          <w:tab w:val="num" w:pos="6060"/>
        </w:tabs>
        <w:ind w:left="60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009"/>
    <w:rsid w:val="00455176"/>
    <w:rsid w:val="00516C19"/>
    <w:rsid w:val="00950009"/>
    <w:rsid w:val="00C70246"/>
    <w:rsid w:val="00D70F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943</Words>
  <Characters>5661</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Iwona</cp:lastModifiedBy>
  <cp:revision>3</cp:revision>
  <dcterms:created xsi:type="dcterms:W3CDTF">2019-09-05T20:06:00Z</dcterms:created>
  <dcterms:modified xsi:type="dcterms:W3CDTF">2019-10-16T08:01:00Z</dcterms:modified>
</cp:coreProperties>
</file>